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3C67" w14:textId="609C88B4" w:rsidR="00902481" w:rsidRPr="00D46D93" w:rsidRDefault="00902481" w:rsidP="008B0DB5">
      <w:pPr>
        <w:pStyle w:val="Heading1"/>
        <w:keepNext w:val="0"/>
        <w:keepLines w:val="0"/>
        <w:pBdr>
          <w:bottom w:val="single" w:sz="4" w:space="1" w:color="auto"/>
        </w:pBdr>
        <w:spacing w:before="0" w:after="240"/>
        <w:rPr>
          <w:b/>
          <w:bCs/>
          <w:color w:val="auto"/>
          <w:sz w:val="48"/>
          <w:szCs w:val="48"/>
        </w:rPr>
      </w:pPr>
      <w:r w:rsidRPr="00D46D93">
        <w:rPr>
          <w:rFonts w:ascii="Times New Roman" w:hAnsi="Times New Roman" w:cs="Times New Roman"/>
          <w:color w:val="auto"/>
          <w:sz w:val="48"/>
          <w:szCs w:val="48"/>
        </w:rPr>
        <w:t xml:space="preserve">Sample </w:t>
      </w:r>
      <w:r w:rsidR="0032572C">
        <w:rPr>
          <w:rFonts w:ascii="Times New Roman" w:hAnsi="Times New Roman" w:cs="Times New Roman"/>
          <w:color w:val="auto"/>
          <w:sz w:val="48"/>
          <w:szCs w:val="48"/>
        </w:rPr>
        <w:t>Application</w:t>
      </w:r>
    </w:p>
    <w:p w14:paraId="658F0D9D" w14:textId="77777777" w:rsidR="00902481" w:rsidRPr="00D46D93" w:rsidRDefault="00902481" w:rsidP="008B0DB5">
      <w:pPr>
        <w:keepNext/>
        <w:spacing w:before="360" w:after="120"/>
        <w:outlineLvl w:val="0"/>
        <w:rPr>
          <w:rFonts w:ascii="Calibri" w:hAnsi="Calibri"/>
          <w:b/>
          <w:smallCaps/>
          <w:color w:val="895E04"/>
        </w:rPr>
      </w:pPr>
      <w:r w:rsidRPr="00D46D93">
        <w:rPr>
          <w:rFonts w:ascii="Calibri" w:hAnsi="Calibri"/>
          <w:b/>
          <w:smallCaps/>
          <w:color w:val="895E04"/>
        </w:rPr>
        <w:t>ABOUT THIS SAMPLE</w:t>
      </w:r>
    </w:p>
    <w:p w14:paraId="3C0A23D7" w14:textId="53250F8E" w:rsidR="00902481" w:rsidRDefault="00902481" w:rsidP="00902481">
      <w:pPr>
        <w:spacing w:after="120"/>
        <w:ind w:left="360"/>
      </w:pPr>
      <w:r>
        <w:t>We understand grantseekers need to use many different online portals hosted by many different grantmakers</w:t>
      </w:r>
      <w:r w:rsidRPr="00004973">
        <w:t>.</w:t>
      </w:r>
      <w:r>
        <w:t xml:space="preserve"> To help connect the </w:t>
      </w:r>
      <w:r w:rsidR="00D46D93">
        <w:t>Creative Work Fund’s</w:t>
      </w:r>
      <w:r>
        <w:t xml:space="preserve"> requirements to your process, we offer this sample </w:t>
      </w:r>
      <w:r w:rsidR="0032572C">
        <w:t>application</w:t>
      </w:r>
      <w:r>
        <w:t xml:space="preserve"> for you to use to prepare a</w:t>
      </w:r>
      <w:r w:rsidR="0032572C">
        <w:t xml:space="preserve"> submission.</w:t>
      </w:r>
    </w:p>
    <w:p w14:paraId="6C0DC6D8" w14:textId="77777777" w:rsidR="00902481" w:rsidRDefault="00902481" w:rsidP="00902481">
      <w:pPr>
        <w:spacing w:after="120"/>
        <w:ind w:left="360"/>
      </w:pPr>
      <w:r>
        <w:t xml:space="preserve">Review below to see what you’ll be asked for in our </w:t>
      </w:r>
      <w:hyperlink r:id="rId8" w:history="1">
        <w:r w:rsidRPr="00F23D79">
          <w:rPr>
            <w:rStyle w:val="Hyperlink"/>
            <w:color w:val="BF8F00" w:themeColor="accent4" w:themeShade="BF"/>
            <w:u w:val="none"/>
          </w:rPr>
          <w:t>online grantseeker portal</w:t>
        </w:r>
      </w:hyperlink>
      <w:r>
        <w:t xml:space="preserve">. You can put your answers in this document, sharing with colleagues as you see fit. When you’re ready, </w:t>
      </w:r>
      <w:hyperlink r:id="rId9" w:history="1">
        <w:r w:rsidRPr="00F23D79">
          <w:rPr>
            <w:rStyle w:val="Hyperlink"/>
            <w:color w:val="BF8F00" w:themeColor="accent4" w:themeShade="BF"/>
            <w:u w:val="none"/>
          </w:rPr>
          <w:t>log in</w:t>
        </w:r>
      </w:hyperlink>
      <w:r>
        <w:t xml:space="preserve"> to cut and paste where appropriate.</w:t>
      </w:r>
    </w:p>
    <w:p w14:paraId="67924134" w14:textId="77777777" w:rsidR="00902481" w:rsidRDefault="00902481" w:rsidP="00902481">
      <w:pPr>
        <w:spacing w:after="120"/>
        <w:ind w:left="360"/>
      </w:pPr>
      <w:r>
        <w:t>Please note that</w:t>
      </w:r>
    </w:p>
    <w:p w14:paraId="70DC6817" w14:textId="2DBB43CE" w:rsidR="00902481" w:rsidRDefault="00902481" w:rsidP="00902481">
      <w:pPr>
        <w:pStyle w:val="ListParagraph"/>
        <w:numPr>
          <w:ilvl w:val="0"/>
          <w:numId w:val="16"/>
        </w:numPr>
        <w:spacing w:after="120"/>
        <w:contextualSpacing w:val="0"/>
      </w:pPr>
      <w:r>
        <w:t xml:space="preserve">Some parts of the </w:t>
      </w:r>
      <w:r w:rsidR="00D46D93">
        <w:t>letter of inquiry</w:t>
      </w:r>
      <w:r>
        <w:t xml:space="preserve"> allow you to </w:t>
      </w:r>
      <w:r w:rsidRPr="00B4745F">
        <w:rPr>
          <w:b/>
          <w:bCs/>
          <w:color w:val="4D99C1"/>
        </w:rPr>
        <w:t>pick from a list</w:t>
      </w:r>
      <w:r w:rsidRPr="00B4745F">
        <w:rPr>
          <w:color w:val="4D99C1"/>
        </w:rPr>
        <w:t xml:space="preserve"> </w:t>
      </w:r>
      <w:r>
        <w:t xml:space="preserve">of prepared options or </w:t>
      </w:r>
      <w:r w:rsidRPr="00902481">
        <w:rPr>
          <w:b/>
          <w:bCs/>
          <w:color w:val="4D99C1"/>
        </w:rPr>
        <w:t>click to upload</w:t>
      </w:r>
      <w:r w:rsidRPr="00902481">
        <w:rPr>
          <w:color w:val="4D99C1"/>
        </w:rPr>
        <w:t xml:space="preserve"> </w:t>
      </w:r>
      <w:r>
        <w:t>instead of cutting and pasting.</w:t>
      </w:r>
    </w:p>
    <w:p w14:paraId="52923264" w14:textId="77777777" w:rsidR="00902481" w:rsidRDefault="00902481" w:rsidP="00902481">
      <w:pPr>
        <w:pStyle w:val="ListParagraph"/>
        <w:numPr>
          <w:ilvl w:val="0"/>
          <w:numId w:val="16"/>
        </w:numPr>
        <w:spacing w:after="120"/>
        <w:contextualSpacing w:val="0"/>
      </w:pPr>
      <w:r>
        <w:t>Cutting and pasting from Word may result in unexpected characters in the online application. Check your work!</w:t>
      </w:r>
    </w:p>
    <w:p w14:paraId="610F1E1E" w14:textId="1E91D321" w:rsidR="00F65717" w:rsidRDefault="0037589B" w:rsidP="00F65717">
      <w:pPr>
        <w:spacing w:after="120"/>
        <w:ind w:left="360"/>
      </w:pPr>
      <w:r>
        <w:t>At the end of this</w:t>
      </w:r>
      <w:r w:rsidR="00F65717">
        <w:t xml:space="preserve"> </w:t>
      </w:r>
      <w:proofErr w:type="gramStart"/>
      <w:r w:rsidR="00F65717">
        <w:t>document</w:t>
      </w:r>
      <w:proofErr w:type="gramEnd"/>
      <w:r w:rsidR="00F65717">
        <w:t xml:space="preserve"> </w:t>
      </w:r>
      <w:r>
        <w:t>we’ve included</w:t>
      </w:r>
      <w:r w:rsidR="00F65717">
        <w:t xml:space="preserve"> the application review criteria used by readers and panelists. We invite you to reflect on the criteria as you prepare your application.</w:t>
      </w:r>
    </w:p>
    <w:p w14:paraId="4DA3FFDE" w14:textId="77777777" w:rsidR="00902481" w:rsidRDefault="00902481" w:rsidP="00902481">
      <w:pPr>
        <w:spacing w:after="120"/>
        <w:ind w:left="360"/>
      </w:pPr>
      <w:r>
        <w:t xml:space="preserve">Questions about this sample or suggestions for improvement? Please email us at </w:t>
      </w:r>
      <w:hyperlink r:id="rId10" w:history="1">
        <w:r w:rsidRPr="00E54CA5">
          <w:rPr>
            <w:rStyle w:val="Hyperlink"/>
          </w:rPr>
          <w:t>grantsmanager@haassr.org</w:t>
        </w:r>
      </w:hyperlink>
      <w:r>
        <w:t>.</w:t>
      </w:r>
    </w:p>
    <w:p w14:paraId="279BC3D0" w14:textId="77777777" w:rsidR="00902481" w:rsidRPr="00ED45EB" w:rsidRDefault="00902481" w:rsidP="00902481">
      <w:pPr>
        <w:spacing w:after="120"/>
        <w:ind w:left="360"/>
      </w:pPr>
      <w:r>
        <w:t>Thank you!</w:t>
      </w:r>
    </w:p>
    <w:p w14:paraId="7F9B6B81" w14:textId="726C5157" w:rsidR="00EF3278" w:rsidRPr="00074D27" w:rsidRDefault="007C31D9" w:rsidP="007C31D9">
      <w:pPr>
        <w:keepNext/>
        <w:pBdr>
          <w:bottom w:val="single" w:sz="4" w:space="1" w:color="auto"/>
        </w:pBdr>
        <w:spacing w:before="240" w:after="120"/>
        <w:outlineLvl w:val="0"/>
        <w:rPr>
          <w:rFonts w:ascii="Calibri" w:hAnsi="Calibri"/>
          <w:b/>
          <w:smallCaps/>
          <w:color w:val="895E04"/>
        </w:rPr>
      </w:pPr>
      <w:r>
        <w:rPr>
          <w:rFonts w:ascii="Calibri" w:hAnsi="Calibri"/>
          <w:b/>
          <w:smallCaps/>
          <w:color w:val="895E04"/>
        </w:rPr>
        <w:t>SECTION 1: WHO’S</w:t>
      </w:r>
      <w:r w:rsidR="00074D27">
        <w:rPr>
          <w:rFonts w:ascii="Calibri" w:hAnsi="Calibri"/>
          <w:b/>
          <w:smallCaps/>
          <w:color w:val="895E04"/>
        </w:rPr>
        <w:t xml:space="preserve"> </w:t>
      </w:r>
      <w:r w:rsidR="00074D27" w:rsidRPr="00D46D93">
        <w:rPr>
          <w:rFonts w:ascii="Calibri" w:hAnsi="Calibri"/>
          <w:b/>
          <w:smallCaps/>
          <w:color w:val="895E04"/>
        </w:rPr>
        <w:t>COLLABORAT</w:t>
      </w:r>
      <w:r>
        <w:rPr>
          <w:rFonts w:ascii="Calibri" w:hAnsi="Calibri"/>
          <w:b/>
          <w:smallCaps/>
          <w:color w:val="895E04"/>
        </w:rPr>
        <w:t>ING?</w:t>
      </w:r>
    </w:p>
    <w:p w14:paraId="68014E21" w14:textId="190FA516" w:rsidR="00902481" w:rsidRPr="005D42F1" w:rsidRDefault="007C31D9" w:rsidP="00902481">
      <w:pPr>
        <w:numPr>
          <w:ilvl w:val="0"/>
          <w:numId w:val="4"/>
        </w:numPr>
        <w:tabs>
          <w:tab w:val="clear" w:pos="1080"/>
        </w:tabs>
        <w:spacing w:after="120"/>
        <w:ind w:left="720"/>
        <w:rPr>
          <w:i/>
          <w:iCs/>
        </w:rPr>
      </w:pPr>
      <w:proofErr w:type="gramStart"/>
      <w:r>
        <w:rPr>
          <w:rFonts w:asciiTheme="minorHAnsi" w:hAnsiTheme="minorHAnsi" w:cstheme="minorHAnsi"/>
          <w:b/>
          <w:bCs/>
          <w:color w:val="4D99C1"/>
          <w:sz w:val="20"/>
        </w:rPr>
        <w:t>YES</w:t>
      </w:r>
      <w:proofErr w:type="gramEnd"/>
      <w:r>
        <w:rPr>
          <w:rFonts w:asciiTheme="minorHAnsi" w:hAnsiTheme="minorHAnsi" w:cstheme="minorHAnsi"/>
          <w:b/>
          <w:bCs/>
          <w:color w:val="4D99C1"/>
          <w:sz w:val="20"/>
        </w:rPr>
        <w:t xml:space="preserve"> NO QUESTION</w:t>
      </w:r>
      <w:r w:rsidR="00902481">
        <w:br/>
        <w:t>Are you using a fiscal sponsor?</w:t>
      </w:r>
      <w:r w:rsidR="00902481">
        <w:br/>
      </w:r>
      <w:r w:rsidR="00902481" w:rsidRPr="005D42F1">
        <w:rPr>
          <w:i/>
          <w:iCs/>
        </w:rPr>
        <w:t>If you answer yes, you’ll be provided with a field to provide the name of your sponsor</w:t>
      </w:r>
    </w:p>
    <w:p w14:paraId="06136645" w14:textId="5DF6C04C" w:rsidR="00EF3278" w:rsidRDefault="00EF3278" w:rsidP="00EF3278">
      <w:pPr>
        <w:numPr>
          <w:ilvl w:val="0"/>
          <w:numId w:val="4"/>
        </w:numPr>
        <w:tabs>
          <w:tab w:val="clear" w:pos="1080"/>
        </w:tabs>
        <w:spacing w:after="120"/>
        <w:ind w:left="720"/>
      </w:pPr>
      <w:r>
        <w:t>Organization Name</w:t>
      </w:r>
    </w:p>
    <w:p w14:paraId="6ECFCA11" w14:textId="5E3C0F0E" w:rsidR="00EF3278" w:rsidRDefault="00EF3278" w:rsidP="00EF3278">
      <w:pPr>
        <w:numPr>
          <w:ilvl w:val="0"/>
          <w:numId w:val="4"/>
        </w:numPr>
        <w:tabs>
          <w:tab w:val="clear" w:pos="1080"/>
        </w:tabs>
        <w:spacing w:after="120"/>
        <w:ind w:left="720"/>
      </w:pPr>
      <w:r>
        <w:t>Organization Location</w:t>
      </w:r>
    </w:p>
    <w:p w14:paraId="3DEE7B96" w14:textId="157BEF64" w:rsidR="00EF3278" w:rsidRDefault="00074D27" w:rsidP="00EF3278">
      <w:pPr>
        <w:numPr>
          <w:ilvl w:val="0"/>
          <w:numId w:val="4"/>
        </w:numPr>
        <w:tabs>
          <w:tab w:val="clear" w:pos="1080"/>
        </w:tabs>
        <w:spacing w:after="120"/>
        <w:ind w:left="720"/>
      </w:pPr>
      <w:r w:rsidRPr="005D42F1">
        <w:rPr>
          <w:rFonts w:asciiTheme="minorHAnsi" w:hAnsiTheme="minorHAnsi" w:cstheme="minorHAnsi"/>
          <w:b/>
          <w:bCs/>
          <w:color w:val="4D99C1"/>
          <w:sz w:val="20"/>
        </w:rPr>
        <w:t>PICK LIST</w:t>
      </w:r>
      <w:r>
        <w:br/>
      </w:r>
      <w:r w:rsidR="00EF3278">
        <w:t>Primary Contact Name</w:t>
      </w:r>
    </w:p>
    <w:p w14:paraId="513B23A4" w14:textId="0BC3329C" w:rsidR="00EF3278" w:rsidRDefault="00074D27" w:rsidP="00EF3278">
      <w:pPr>
        <w:numPr>
          <w:ilvl w:val="0"/>
          <w:numId w:val="4"/>
        </w:numPr>
        <w:tabs>
          <w:tab w:val="clear" w:pos="1080"/>
        </w:tabs>
        <w:spacing w:after="120"/>
        <w:ind w:left="720"/>
      </w:pPr>
      <w:r w:rsidRPr="005D42F1">
        <w:rPr>
          <w:rFonts w:asciiTheme="minorHAnsi" w:hAnsiTheme="minorHAnsi" w:cstheme="minorHAnsi"/>
          <w:b/>
          <w:bCs/>
          <w:color w:val="4D99C1"/>
          <w:sz w:val="20"/>
        </w:rPr>
        <w:t>PICK LIST</w:t>
      </w:r>
      <w:r>
        <w:br/>
      </w:r>
      <w:r w:rsidR="00EF3278">
        <w:t>Primary Signatory Name</w:t>
      </w:r>
    </w:p>
    <w:p w14:paraId="4D4E5201" w14:textId="35C6B321" w:rsidR="00EF3278" w:rsidRDefault="00074D27" w:rsidP="00EF3278">
      <w:pPr>
        <w:numPr>
          <w:ilvl w:val="0"/>
          <w:numId w:val="4"/>
        </w:numPr>
        <w:tabs>
          <w:tab w:val="clear" w:pos="1080"/>
        </w:tabs>
        <w:spacing w:after="120"/>
        <w:ind w:left="720"/>
      </w:pPr>
      <w:r w:rsidRPr="005D42F1">
        <w:rPr>
          <w:rFonts w:asciiTheme="minorHAnsi" w:hAnsiTheme="minorHAnsi" w:cstheme="minorHAnsi"/>
          <w:b/>
          <w:bCs/>
          <w:color w:val="4D99C1"/>
          <w:sz w:val="20"/>
        </w:rPr>
        <w:t>PICK LIST</w:t>
      </w:r>
      <w:r>
        <w:br/>
        <w:t>Lead Artist</w:t>
      </w:r>
    </w:p>
    <w:p w14:paraId="0B444218" w14:textId="7F9767F9" w:rsidR="007C31D9" w:rsidRDefault="007C31D9" w:rsidP="007C31D9">
      <w:pPr>
        <w:numPr>
          <w:ilvl w:val="0"/>
          <w:numId w:val="4"/>
        </w:numPr>
        <w:tabs>
          <w:tab w:val="clear" w:pos="1080"/>
        </w:tabs>
        <w:spacing w:after="120"/>
        <w:ind w:left="720"/>
      </w:pPr>
      <w:r w:rsidRPr="005D42F1">
        <w:rPr>
          <w:rFonts w:asciiTheme="minorHAnsi" w:hAnsiTheme="minorHAnsi" w:cstheme="minorHAnsi"/>
          <w:b/>
          <w:bCs/>
          <w:color w:val="4D99C1"/>
          <w:sz w:val="20"/>
        </w:rPr>
        <w:t>PICK LIST</w:t>
      </w:r>
      <w:r>
        <w:br/>
        <w:t>Organizational Financial Contact</w:t>
      </w:r>
    </w:p>
    <w:p w14:paraId="0B8D5B95" w14:textId="7A3F0614" w:rsidR="007C31D9" w:rsidRPr="00074D27" w:rsidRDefault="007C31D9" w:rsidP="000431F2">
      <w:pPr>
        <w:keepLines/>
        <w:numPr>
          <w:ilvl w:val="0"/>
          <w:numId w:val="4"/>
        </w:numPr>
        <w:tabs>
          <w:tab w:val="clear" w:pos="1080"/>
        </w:tabs>
        <w:spacing w:after="120"/>
        <w:ind w:left="720"/>
      </w:pPr>
      <w:proofErr w:type="gramStart"/>
      <w:r>
        <w:rPr>
          <w:rFonts w:asciiTheme="minorHAnsi" w:hAnsiTheme="minorHAnsi" w:cstheme="minorHAnsi"/>
          <w:b/>
          <w:bCs/>
          <w:color w:val="4D99C1"/>
          <w:sz w:val="20"/>
        </w:rPr>
        <w:lastRenderedPageBreak/>
        <w:t>YES</w:t>
      </w:r>
      <w:proofErr w:type="gramEnd"/>
      <w:r>
        <w:rPr>
          <w:rFonts w:asciiTheme="minorHAnsi" w:hAnsiTheme="minorHAnsi" w:cstheme="minorHAnsi"/>
          <w:b/>
          <w:bCs/>
          <w:color w:val="4D99C1"/>
          <w:sz w:val="20"/>
        </w:rPr>
        <w:t xml:space="preserve"> NO QUESTION</w:t>
      </w:r>
      <w:r>
        <w:br/>
        <w:t>Are additional artists involved in the project contacts?</w:t>
      </w:r>
      <w:r>
        <w:br/>
      </w:r>
      <w:r>
        <w:rPr>
          <w:i/>
          <w:iCs/>
        </w:rPr>
        <w:t>If you answer yes,</w:t>
      </w:r>
      <w:r w:rsidRPr="005D42F1">
        <w:rPr>
          <w:i/>
          <w:iCs/>
        </w:rPr>
        <w:t xml:space="preserve"> you’ll be provided with </w:t>
      </w:r>
      <w:r>
        <w:rPr>
          <w:i/>
          <w:iCs/>
        </w:rPr>
        <w:t xml:space="preserve">a blank field to provide </w:t>
      </w:r>
      <w:r w:rsidRPr="005D42F1">
        <w:rPr>
          <w:i/>
          <w:iCs/>
        </w:rPr>
        <w:t>name</w:t>
      </w:r>
      <w:r>
        <w:rPr>
          <w:i/>
          <w:iCs/>
        </w:rPr>
        <w:t xml:space="preserve"> and</w:t>
      </w:r>
      <w:r w:rsidRPr="005D42F1">
        <w:rPr>
          <w:i/>
          <w:iCs/>
        </w:rPr>
        <w:t xml:space="preserve"> email address</w:t>
      </w:r>
    </w:p>
    <w:p w14:paraId="6F0D23B7" w14:textId="3A4DA7D0" w:rsidR="00074D27" w:rsidRPr="007C31D9" w:rsidRDefault="00074D27" w:rsidP="007C31D9">
      <w:pPr>
        <w:keepNext/>
        <w:spacing w:before="240" w:after="120"/>
        <w:ind w:left="360"/>
        <w:outlineLvl w:val="0"/>
        <w:rPr>
          <w:rFonts w:ascii="Calibri" w:hAnsi="Calibri"/>
          <w:b/>
          <w:smallCaps/>
          <w:color w:val="767171" w:themeColor="background2" w:themeShade="80"/>
        </w:rPr>
      </w:pPr>
      <w:r w:rsidRPr="007C31D9">
        <w:rPr>
          <w:rFonts w:ascii="Calibri" w:hAnsi="Calibri"/>
          <w:b/>
          <w:smallCaps/>
          <w:color w:val="767171" w:themeColor="background2" w:themeShade="80"/>
        </w:rPr>
        <w:t>MORE ABOUT THE LEAD ARTIST</w:t>
      </w:r>
    </w:p>
    <w:p w14:paraId="662018E4" w14:textId="632D88FE" w:rsidR="00074D27" w:rsidRPr="005D42F1" w:rsidRDefault="00074D27" w:rsidP="00074D27">
      <w:pPr>
        <w:numPr>
          <w:ilvl w:val="0"/>
          <w:numId w:val="4"/>
        </w:numPr>
        <w:tabs>
          <w:tab w:val="clear" w:pos="1080"/>
        </w:tabs>
        <w:spacing w:after="120"/>
        <w:ind w:left="720"/>
        <w:rPr>
          <w:i/>
          <w:iCs/>
        </w:rPr>
      </w:pPr>
      <w:r w:rsidRPr="005D42F1">
        <w:rPr>
          <w:rFonts w:asciiTheme="minorHAnsi" w:hAnsiTheme="minorHAnsi" w:cstheme="minorHAnsi"/>
          <w:b/>
          <w:bCs/>
          <w:color w:val="4D99C1"/>
          <w:sz w:val="20"/>
        </w:rPr>
        <w:t>PICK LIST</w:t>
      </w:r>
      <w:r>
        <w:br/>
        <w:t>Primary Artistic Discipline</w:t>
      </w:r>
    </w:p>
    <w:p w14:paraId="2144F2DD" w14:textId="4F4D4954" w:rsidR="00074D27" w:rsidRDefault="00074D27" w:rsidP="00074D27">
      <w:pPr>
        <w:numPr>
          <w:ilvl w:val="0"/>
          <w:numId w:val="4"/>
        </w:numPr>
        <w:tabs>
          <w:tab w:val="clear" w:pos="1080"/>
        </w:tabs>
        <w:spacing w:after="120"/>
        <w:ind w:left="720"/>
      </w:pPr>
      <w:r w:rsidRPr="005D42F1">
        <w:rPr>
          <w:rFonts w:asciiTheme="minorHAnsi" w:hAnsiTheme="minorHAnsi" w:cstheme="minorHAnsi"/>
          <w:b/>
          <w:bCs/>
          <w:color w:val="4D99C1"/>
          <w:sz w:val="20"/>
        </w:rPr>
        <w:t>PICK LIST</w:t>
      </w:r>
      <w:r>
        <w:br/>
        <w:t>Secondary Artistic Discipline</w:t>
      </w:r>
    </w:p>
    <w:p w14:paraId="6D25C460" w14:textId="46429805" w:rsidR="00074D27" w:rsidRDefault="00074D27" w:rsidP="00074D27">
      <w:pPr>
        <w:numPr>
          <w:ilvl w:val="0"/>
          <w:numId w:val="4"/>
        </w:numPr>
        <w:tabs>
          <w:tab w:val="clear" w:pos="1080"/>
        </w:tabs>
        <w:spacing w:after="120"/>
        <w:ind w:left="720"/>
      </w:pPr>
      <w:r w:rsidRPr="005D42F1">
        <w:rPr>
          <w:rFonts w:asciiTheme="minorHAnsi" w:hAnsiTheme="minorHAnsi" w:cstheme="minorHAnsi"/>
          <w:b/>
          <w:bCs/>
          <w:color w:val="4D99C1"/>
          <w:sz w:val="20"/>
        </w:rPr>
        <w:t>PICK LIST</w:t>
      </w:r>
      <w:r>
        <w:br/>
        <w:t>County of Residency</w:t>
      </w:r>
    </w:p>
    <w:p w14:paraId="05AE949A" w14:textId="399E7F12" w:rsidR="00074D27" w:rsidRPr="007C31D9" w:rsidRDefault="00074D27" w:rsidP="007C31D9">
      <w:pPr>
        <w:keepNext/>
        <w:spacing w:before="240" w:after="120"/>
        <w:ind w:left="360"/>
        <w:outlineLvl w:val="0"/>
        <w:rPr>
          <w:rFonts w:ascii="Calibri" w:hAnsi="Calibri"/>
          <w:b/>
          <w:smallCaps/>
          <w:color w:val="767171" w:themeColor="background2" w:themeShade="80"/>
        </w:rPr>
      </w:pPr>
      <w:bookmarkStart w:id="0" w:name="_Hlk69378331"/>
      <w:r w:rsidRPr="007C31D9">
        <w:rPr>
          <w:rFonts w:ascii="Calibri" w:hAnsi="Calibri"/>
          <w:b/>
          <w:smallCaps/>
          <w:color w:val="767171" w:themeColor="background2" w:themeShade="80"/>
        </w:rPr>
        <w:t>MORE ABOUT THE COLLABORATING ORGANIZATION</w:t>
      </w:r>
    </w:p>
    <w:p w14:paraId="0849EDD1" w14:textId="73903F0D" w:rsidR="00074D27" w:rsidRDefault="00074D27" w:rsidP="00074D27">
      <w:pPr>
        <w:numPr>
          <w:ilvl w:val="0"/>
          <w:numId w:val="4"/>
        </w:numPr>
        <w:tabs>
          <w:tab w:val="clear" w:pos="1080"/>
        </w:tabs>
        <w:spacing w:after="120"/>
        <w:ind w:left="720"/>
      </w:pPr>
      <w:r w:rsidRPr="005D42F1">
        <w:rPr>
          <w:rFonts w:asciiTheme="minorHAnsi" w:hAnsiTheme="minorHAnsi" w:cstheme="minorHAnsi"/>
          <w:b/>
          <w:bCs/>
          <w:color w:val="4D99C1"/>
          <w:sz w:val="20"/>
        </w:rPr>
        <w:t>PICK LIST</w:t>
      </w:r>
      <w:r>
        <w:br/>
      </w:r>
      <w:r w:rsidR="007C31D9">
        <w:t xml:space="preserve">Organization </w:t>
      </w:r>
      <w:r>
        <w:t>County</w:t>
      </w:r>
    </w:p>
    <w:p w14:paraId="715800AD" w14:textId="010DE296" w:rsidR="00074D27" w:rsidRDefault="00074D27" w:rsidP="00074D27">
      <w:pPr>
        <w:numPr>
          <w:ilvl w:val="0"/>
          <w:numId w:val="4"/>
        </w:numPr>
        <w:tabs>
          <w:tab w:val="clear" w:pos="1080"/>
        </w:tabs>
        <w:spacing w:after="120"/>
        <w:ind w:left="720"/>
      </w:pPr>
      <w:r>
        <w:t>Organization Annual Budget (Current Year)</w:t>
      </w:r>
    </w:p>
    <w:p w14:paraId="37E89990" w14:textId="5F36F1F5" w:rsidR="00074D27" w:rsidRDefault="00074D27" w:rsidP="00074D27">
      <w:pPr>
        <w:numPr>
          <w:ilvl w:val="0"/>
          <w:numId w:val="4"/>
        </w:numPr>
        <w:tabs>
          <w:tab w:val="clear" w:pos="1080"/>
        </w:tabs>
        <w:spacing w:after="120"/>
        <w:ind w:left="720"/>
      </w:pPr>
      <w:r>
        <w:t>Organization Total Expenditures (most recently completed fiscal year)</w:t>
      </w:r>
    </w:p>
    <w:p w14:paraId="41F25B19" w14:textId="481251A7" w:rsidR="007C31D9" w:rsidRPr="007C31D9" w:rsidRDefault="007C31D9" w:rsidP="007C31D9">
      <w:pPr>
        <w:keepNext/>
        <w:spacing w:before="240" w:after="120"/>
        <w:ind w:left="360"/>
        <w:outlineLvl w:val="0"/>
        <w:rPr>
          <w:rFonts w:ascii="Calibri" w:hAnsi="Calibri"/>
          <w:b/>
          <w:smallCaps/>
          <w:color w:val="767171" w:themeColor="background2" w:themeShade="80"/>
        </w:rPr>
      </w:pPr>
      <w:r w:rsidRPr="007C31D9">
        <w:rPr>
          <w:rFonts w:ascii="Calibri" w:hAnsi="Calibri"/>
          <w:b/>
          <w:smallCaps/>
          <w:color w:val="767171" w:themeColor="background2" w:themeShade="80"/>
        </w:rPr>
        <w:t>MORE ABOUT THE FISCAL SPONSOR (IF YOU ARE USING ONE)</w:t>
      </w:r>
    </w:p>
    <w:p w14:paraId="7E6E2F5B" w14:textId="21E70E0B" w:rsidR="007C31D9" w:rsidRDefault="007C31D9" w:rsidP="007C31D9">
      <w:pPr>
        <w:numPr>
          <w:ilvl w:val="0"/>
          <w:numId w:val="4"/>
        </w:numPr>
        <w:tabs>
          <w:tab w:val="clear" w:pos="1080"/>
        </w:tabs>
        <w:spacing w:after="120"/>
        <w:ind w:left="720"/>
      </w:pPr>
      <w:r>
        <w:t>Fiscal Sponsor’s Annual Budget (Current Year)</w:t>
      </w:r>
    </w:p>
    <w:p w14:paraId="641B9EE2" w14:textId="5ACCA8F4" w:rsidR="007C31D9" w:rsidRDefault="007C31D9" w:rsidP="007C31D9">
      <w:pPr>
        <w:numPr>
          <w:ilvl w:val="0"/>
          <w:numId w:val="4"/>
        </w:numPr>
        <w:tabs>
          <w:tab w:val="clear" w:pos="1080"/>
        </w:tabs>
        <w:spacing w:after="120"/>
        <w:ind w:left="720"/>
      </w:pPr>
      <w:r>
        <w:t>Fiscal Sponsor’s Total Expenditures (most recently completed fiscal year)</w:t>
      </w:r>
    </w:p>
    <w:p w14:paraId="6C93F798" w14:textId="651336DB" w:rsidR="007C31D9" w:rsidRPr="007C31D9" w:rsidRDefault="007C31D9" w:rsidP="007C31D9">
      <w:pPr>
        <w:keepNext/>
        <w:spacing w:before="240" w:after="120"/>
        <w:ind w:left="360"/>
        <w:outlineLvl w:val="0"/>
        <w:rPr>
          <w:rFonts w:ascii="Calibri" w:hAnsi="Calibri"/>
          <w:b/>
          <w:smallCaps/>
          <w:color w:val="767171" w:themeColor="background2" w:themeShade="80"/>
        </w:rPr>
      </w:pPr>
      <w:r w:rsidRPr="007C31D9">
        <w:rPr>
          <w:rFonts w:ascii="Calibri" w:hAnsi="Calibri"/>
          <w:b/>
          <w:smallCaps/>
          <w:color w:val="767171" w:themeColor="background2" w:themeShade="80"/>
        </w:rPr>
        <w:t>NEED TO ADD ANY OTHER CONTACTS?</w:t>
      </w:r>
    </w:p>
    <w:p w14:paraId="0F471E01" w14:textId="0C511D6D" w:rsidR="007C31D9" w:rsidRDefault="007C31D9" w:rsidP="007C31D9">
      <w:pPr>
        <w:keepLines/>
        <w:numPr>
          <w:ilvl w:val="0"/>
          <w:numId w:val="4"/>
        </w:numPr>
        <w:tabs>
          <w:tab w:val="clear" w:pos="1080"/>
        </w:tabs>
        <w:spacing w:after="120"/>
        <w:ind w:left="720"/>
      </w:pPr>
      <w:proofErr w:type="gramStart"/>
      <w:r>
        <w:rPr>
          <w:rFonts w:asciiTheme="minorHAnsi" w:hAnsiTheme="minorHAnsi" w:cstheme="minorHAnsi"/>
          <w:b/>
          <w:bCs/>
          <w:color w:val="4D99C1"/>
          <w:sz w:val="20"/>
        </w:rPr>
        <w:t>YES</w:t>
      </w:r>
      <w:proofErr w:type="gramEnd"/>
      <w:r>
        <w:rPr>
          <w:rFonts w:asciiTheme="minorHAnsi" w:hAnsiTheme="minorHAnsi" w:cstheme="minorHAnsi"/>
          <w:b/>
          <w:bCs/>
          <w:color w:val="4D99C1"/>
          <w:sz w:val="20"/>
        </w:rPr>
        <w:t xml:space="preserve"> NO QUESTION</w:t>
      </w:r>
      <w:r>
        <w:br/>
      </w:r>
      <w:r>
        <w:rPr>
          <w:i/>
          <w:iCs/>
        </w:rPr>
        <w:t>If you answer yes,</w:t>
      </w:r>
      <w:r w:rsidRPr="005D42F1">
        <w:rPr>
          <w:i/>
          <w:iCs/>
        </w:rPr>
        <w:t xml:space="preserve"> you’ll be provided with </w:t>
      </w:r>
      <w:r>
        <w:rPr>
          <w:i/>
          <w:iCs/>
        </w:rPr>
        <w:t xml:space="preserve">a blank field to provide </w:t>
      </w:r>
      <w:r w:rsidRPr="005D42F1">
        <w:rPr>
          <w:i/>
          <w:iCs/>
        </w:rPr>
        <w:t>name, title, email address and telephone</w:t>
      </w:r>
    </w:p>
    <w:p w14:paraId="2D40002D" w14:textId="4F59F13F" w:rsidR="00902481" w:rsidRPr="00074D27" w:rsidRDefault="007C31D9" w:rsidP="007C31D9">
      <w:pPr>
        <w:keepNext/>
        <w:pBdr>
          <w:bottom w:val="single" w:sz="4" w:space="1" w:color="auto"/>
        </w:pBdr>
        <w:spacing w:before="480" w:after="120"/>
        <w:outlineLvl w:val="0"/>
        <w:rPr>
          <w:rFonts w:ascii="Calibri" w:hAnsi="Calibri"/>
          <w:b/>
          <w:bCs/>
          <w:smallCaps/>
          <w:color w:val="895E04"/>
        </w:rPr>
      </w:pPr>
      <w:r>
        <w:rPr>
          <w:rFonts w:ascii="Calibri" w:hAnsi="Calibri"/>
          <w:b/>
          <w:bCs/>
          <w:smallCaps/>
          <w:color w:val="895E04"/>
        </w:rPr>
        <w:t>WHAT DO YOU WANT TO DO?</w:t>
      </w:r>
    </w:p>
    <w:p w14:paraId="7A62D640" w14:textId="0029CDAA" w:rsidR="00CE3739" w:rsidRDefault="007C31D9" w:rsidP="00CE3739">
      <w:pPr>
        <w:pStyle w:val="ListParagraph"/>
        <w:numPr>
          <w:ilvl w:val="0"/>
          <w:numId w:val="12"/>
        </w:numPr>
        <w:spacing w:after="120"/>
        <w:contextualSpacing w:val="0"/>
      </w:pPr>
      <w:r>
        <w:t>Project</w:t>
      </w:r>
      <w:r w:rsidR="00CE3739">
        <w:t xml:space="preserve"> Title</w:t>
      </w:r>
    </w:p>
    <w:p w14:paraId="1D780B17" w14:textId="214E2E33" w:rsidR="007C31D9" w:rsidRDefault="007C31D9" w:rsidP="007C31D9">
      <w:pPr>
        <w:pStyle w:val="ListParagraph"/>
        <w:numPr>
          <w:ilvl w:val="0"/>
          <w:numId w:val="12"/>
        </w:numPr>
        <w:spacing w:after="120"/>
        <w:contextualSpacing w:val="0"/>
      </w:pPr>
      <w:r>
        <w:t>Project Duration (in months)</w:t>
      </w:r>
    </w:p>
    <w:p w14:paraId="29AD6D72" w14:textId="7EAAF04E" w:rsidR="007C31D9" w:rsidRDefault="007C31D9" w:rsidP="007C31D9">
      <w:pPr>
        <w:pStyle w:val="ListParagraph"/>
        <w:numPr>
          <w:ilvl w:val="0"/>
          <w:numId w:val="12"/>
        </w:numPr>
        <w:spacing w:after="120"/>
        <w:contextualSpacing w:val="0"/>
      </w:pPr>
      <w:r>
        <w:t>Project Start Date</w:t>
      </w:r>
    </w:p>
    <w:p w14:paraId="7D4C851A" w14:textId="77777777" w:rsidR="007C31D9" w:rsidRDefault="007C31D9" w:rsidP="007C31D9">
      <w:pPr>
        <w:pStyle w:val="ListParagraph"/>
        <w:numPr>
          <w:ilvl w:val="0"/>
          <w:numId w:val="12"/>
        </w:numPr>
        <w:spacing w:after="120"/>
        <w:contextualSpacing w:val="0"/>
      </w:pPr>
      <w:r>
        <w:t>Project End Date</w:t>
      </w:r>
    </w:p>
    <w:p w14:paraId="33CEBEBC" w14:textId="6E96BB75" w:rsidR="007C31D9" w:rsidRDefault="007C31D9" w:rsidP="00CE3739">
      <w:pPr>
        <w:pStyle w:val="ListParagraph"/>
        <w:numPr>
          <w:ilvl w:val="0"/>
          <w:numId w:val="12"/>
        </w:numPr>
        <w:spacing w:after="120"/>
        <w:contextualSpacing w:val="0"/>
      </w:pPr>
      <w:r>
        <w:t>What new work is being created?</w:t>
      </w:r>
    </w:p>
    <w:p w14:paraId="3CC25A06" w14:textId="468C92C9" w:rsidR="00CE3739" w:rsidRPr="00902481" w:rsidRDefault="007C31D9" w:rsidP="00CE3739">
      <w:pPr>
        <w:pStyle w:val="ListParagraph"/>
        <w:numPr>
          <w:ilvl w:val="0"/>
          <w:numId w:val="12"/>
        </w:numPr>
        <w:spacing w:after="120"/>
        <w:contextualSpacing w:val="0"/>
        <w:rPr>
          <w:i/>
          <w:iCs/>
        </w:rPr>
      </w:pPr>
      <w:r>
        <w:t>How and where will the work be presented?</w:t>
      </w:r>
    </w:p>
    <w:p w14:paraId="638501B1" w14:textId="77777777" w:rsidR="00074D27" w:rsidRDefault="00074D27" w:rsidP="00CE3739">
      <w:pPr>
        <w:pStyle w:val="ListParagraph"/>
        <w:numPr>
          <w:ilvl w:val="0"/>
          <w:numId w:val="12"/>
        </w:numPr>
        <w:spacing w:after="120"/>
        <w:contextualSpacing w:val="0"/>
      </w:pPr>
      <w:r>
        <w:t>Total Project Budget Amount</w:t>
      </w:r>
    </w:p>
    <w:p w14:paraId="07046CED" w14:textId="53263F5A" w:rsidR="00CE3739" w:rsidRDefault="00CE3739" w:rsidP="00996A83">
      <w:pPr>
        <w:pStyle w:val="ListParagraph"/>
        <w:numPr>
          <w:ilvl w:val="0"/>
          <w:numId w:val="12"/>
        </w:numPr>
        <w:spacing w:after="120"/>
        <w:contextualSpacing w:val="0"/>
      </w:pPr>
      <w:r>
        <w:t>Amount Requested</w:t>
      </w:r>
      <w:r w:rsidR="00996A83">
        <w:t xml:space="preserve"> from the Creative Work Fund</w:t>
      </w:r>
    </w:p>
    <w:bookmarkEnd w:id="0"/>
    <w:p w14:paraId="65C70E7F" w14:textId="620E807A" w:rsidR="00996A83" w:rsidRPr="001D5FE6" w:rsidRDefault="007C31D9" w:rsidP="00327A32">
      <w:pPr>
        <w:keepNext/>
        <w:pBdr>
          <w:bottom w:val="single" w:sz="4" w:space="1" w:color="auto"/>
        </w:pBdr>
        <w:spacing w:before="480" w:after="120"/>
        <w:outlineLvl w:val="0"/>
        <w:rPr>
          <w:rFonts w:ascii="Calibri" w:hAnsi="Calibri"/>
          <w:b/>
          <w:bCs/>
          <w:smallCaps/>
          <w:color w:val="895E04"/>
        </w:rPr>
      </w:pPr>
      <w:r>
        <w:rPr>
          <w:rFonts w:ascii="Calibri" w:hAnsi="Calibri"/>
          <w:b/>
          <w:bCs/>
          <w:smallCaps/>
          <w:color w:val="895E04"/>
        </w:rPr>
        <w:lastRenderedPageBreak/>
        <w:t>WHY THIS WHY NOW?</w:t>
      </w:r>
    </w:p>
    <w:p w14:paraId="1F341CE1" w14:textId="56E60C04" w:rsidR="00996A83" w:rsidRPr="00327A32" w:rsidRDefault="00996A83" w:rsidP="00F23D79">
      <w:pPr>
        <w:keepLines/>
        <w:spacing w:after="120"/>
        <w:ind w:left="360"/>
      </w:pPr>
      <w:r w:rsidRPr="00996A83">
        <w:t>Include</w:t>
      </w:r>
      <w:r w:rsidR="00327A32">
        <w:t xml:space="preserve"> t</w:t>
      </w:r>
      <w:r w:rsidRPr="00327A32">
        <w:t xml:space="preserve">he rationale for the collaboration between the </w:t>
      </w:r>
      <w:r w:rsidR="00327A32">
        <w:t xml:space="preserve">lead </w:t>
      </w:r>
      <w:r w:rsidRPr="00327A32">
        <w:t xml:space="preserve">artist and organization, and a brief explanation of why the project is appropriate now. </w:t>
      </w:r>
      <w:r w:rsidR="00327A32">
        <w:t>I</w:t>
      </w:r>
      <w:r w:rsidR="00327A32" w:rsidRPr="00327A32">
        <w:t xml:space="preserve">s the collaboration seeking to reach new audiences? Strengthen a community? </w:t>
      </w:r>
      <w:r w:rsidR="00327A32">
        <w:t>D</w:t>
      </w:r>
      <w:r w:rsidR="00327A32" w:rsidRPr="00327A32">
        <w:t>raw attention to a critical question or need? Are</w:t>
      </w:r>
      <w:r w:rsidR="00327A32">
        <w:t xml:space="preserve"> you</w:t>
      </w:r>
      <w:r w:rsidR="00327A32" w:rsidRPr="00327A32">
        <w:t xml:space="preserve"> dreaming big?</w:t>
      </w:r>
    </w:p>
    <w:p w14:paraId="4D490E3D" w14:textId="01AE3151" w:rsidR="00327A32" w:rsidRPr="001D5FE6" w:rsidRDefault="00327A32" w:rsidP="00327A32">
      <w:pPr>
        <w:keepNext/>
        <w:pBdr>
          <w:bottom w:val="single" w:sz="4" w:space="1" w:color="auto"/>
        </w:pBdr>
        <w:spacing w:before="480" w:after="120"/>
        <w:outlineLvl w:val="0"/>
        <w:rPr>
          <w:rFonts w:ascii="Calibri" w:hAnsi="Calibri"/>
          <w:b/>
          <w:bCs/>
          <w:smallCaps/>
          <w:color w:val="895E04"/>
        </w:rPr>
      </w:pPr>
      <w:bookmarkStart w:id="1" w:name="_Hlk69380896"/>
      <w:r>
        <w:rPr>
          <w:rFonts w:ascii="Calibri" w:hAnsi="Calibri"/>
          <w:b/>
          <w:bCs/>
          <w:smallCaps/>
          <w:color w:val="895E04"/>
        </w:rPr>
        <w:t>A QUESTION JUST FOR THE LEAD ARTIST</w:t>
      </w:r>
    </w:p>
    <w:p w14:paraId="1F51F66E" w14:textId="33E4E86A" w:rsidR="00327A32" w:rsidRDefault="00327A32" w:rsidP="00327A32">
      <w:pPr>
        <w:pStyle w:val="ListParagraph"/>
        <w:numPr>
          <w:ilvl w:val="0"/>
          <w:numId w:val="12"/>
        </w:numPr>
        <w:spacing w:after="120"/>
        <w:contextualSpacing w:val="0"/>
      </w:pPr>
      <w:r>
        <w:t>How does this collaboration connect to your passion in the moment?</w:t>
      </w:r>
    </w:p>
    <w:p w14:paraId="3FB1B14E" w14:textId="76A889BA" w:rsidR="00327A32" w:rsidRPr="001D5FE6" w:rsidRDefault="00327A32" w:rsidP="00327A32">
      <w:pPr>
        <w:keepNext/>
        <w:pBdr>
          <w:bottom w:val="single" w:sz="4" w:space="1" w:color="auto"/>
        </w:pBdr>
        <w:spacing w:before="480" w:after="120"/>
        <w:outlineLvl w:val="0"/>
        <w:rPr>
          <w:rFonts w:ascii="Calibri" w:hAnsi="Calibri"/>
          <w:b/>
          <w:bCs/>
          <w:smallCaps/>
          <w:color w:val="895E04"/>
        </w:rPr>
      </w:pPr>
      <w:r>
        <w:rPr>
          <w:rFonts w:ascii="Calibri" w:hAnsi="Calibri"/>
          <w:b/>
          <w:bCs/>
          <w:smallCaps/>
          <w:color w:val="895E04"/>
        </w:rPr>
        <w:t>A QUESTION JUST FOR THE COLLABORATING ORGANIZATION</w:t>
      </w:r>
    </w:p>
    <w:p w14:paraId="1EEBC891" w14:textId="13A7BF42" w:rsidR="00327A32" w:rsidRDefault="00327A32" w:rsidP="00327A32">
      <w:pPr>
        <w:pStyle w:val="ListParagraph"/>
        <w:numPr>
          <w:ilvl w:val="0"/>
          <w:numId w:val="12"/>
        </w:numPr>
        <w:spacing w:after="120"/>
        <w:contextualSpacing w:val="0"/>
      </w:pPr>
      <w:r>
        <w:t xml:space="preserve">How does this collaboration </w:t>
      </w:r>
      <w:r w:rsidRPr="00327A32">
        <w:t>connect to your organization's work in this moment?</w:t>
      </w:r>
    </w:p>
    <w:p w14:paraId="5F2F20DC" w14:textId="1B530D2B" w:rsidR="00CE3739" w:rsidRPr="001D5FE6" w:rsidRDefault="00327A32" w:rsidP="00327A32">
      <w:pPr>
        <w:keepNext/>
        <w:pBdr>
          <w:bottom w:val="single" w:sz="4" w:space="1" w:color="auto"/>
        </w:pBdr>
        <w:spacing w:before="480" w:after="120"/>
        <w:outlineLvl w:val="0"/>
        <w:rPr>
          <w:rFonts w:ascii="Calibri" w:hAnsi="Calibri"/>
          <w:b/>
          <w:bCs/>
          <w:smallCaps/>
          <w:color w:val="895E04"/>
        </w:rPr>
      </w:pPr>
      <w:r>
        <w:rPr>
          <w:rFonts w:ascii="Calibri" w:hAnsi="Calibri"/>
          <w:b/>
          <w:bCs/>
          <w:smallCaps/>
          <w:color w:val="895E04"/>
        </w:rPr>
        <w:t xml:space="preserve">PROJECT </w:t>
      </w:r>
      <w:r w:rsidR="00996A83" w:rsidRPr="001D5FE6">
        <w:rPr>
          <w:rFonts w:ascii="Calibri" w:hAnsi="Calibri"/>
          <w:b/>
          <w:bCs/>
          <w:smallCaps/>
          <w:color w:val="895E04"/>
        </w:rPr>
        <w:t>BUDGET</w:t>
      </w:r>
    </w:p>
    <w:bookmarkEnd w:id="1"/>
    <w:p w14:paraId="09EE2DF5" w14:textId="3C2A650F" w:rsidR="00E5178A" w:rsidRPr="00E5178A" w:rsidRDefault="007C31D9" w:rsidP="00E5178A">
      <w:pPr>
        <w:numPr>
          <w:ilvl w:val="0"/>
          <w:numId w:val="4"/>
        </w:numPr>
        <w:tabs>
          <w:tab w:val="clear" w:pos="1080"/>
        </w:tabs>
        <w:spacing w:after="120"/>
        <w:ind w:left="720"/>
      </w:pPr>
      <w:r w:rsidRPr="00902481">
        <w:rPr>
          <w:rFonts w:asciiTheme="minorHAnsi" w:hAnsiTheme="minorHAnsi" w:cstheme="minorHAnsi"/>
          <w:b/>
          <w:bCs/>
          <w:color w:val="4D99C1"/>
          <w:sz w:val="20"/>
        </w:rPr>
        <w:t>CLICK TO UPLOAD</w:t>
      </w:r>
      <w:r>
        <w:br/>
      </w:r>
      <w:r w:rsidRPr="006C29A1">
        <w:t xml:space="preserve">Please upload </w:t>
      </w:r>
      <w:r w:rsidR="00327A32">
        <w:t xml:space="preserve">your project budget. You may use your own format, or </w:t>
      </w:r>
      <w:hyperlink r:id="rId11" w:history="1">
        <w:r w:rsidR="00327A32" w:rsidRPr="0015518B">
          <w:rPr>
            <w:rStyle w:val="Hyperlink"/>
            <w:color w:val="BF8F00" w:themeColor="accent4" w:themeShade="BF"/>
            <w:u w:val="none"/>
          </w:rPr>
          <w:t>our template</w:t>
        </w:r>
      </w:hyperlink>
      <w:r w:rsidR="0015518B" w:rsidRPr="0015518B">
        <w:rPr>
          <w:color w:val="BF8F00" w:themeColor="accent4" w:themeShade="BF"/>
        </w:rPr>
        <w:t>.</w:t>
      </w:r>
    </w:p>
    <w:p w14:paraId="6F4B0A11" w14:textId="058D6D38" w:rsidR="00E5178A" w:rsidRPr="001D5FE6" w:rsidRDefault="00E5178A" w:rsidP="00E5178A">
      <w:pPr>
        <w:keepNext/>
        <w:pBdr>
          <w:bottom w:val="single" w:sz="4" w:space="1" w:color="auto"/>
        </w:pBdr>
        <w:spacing w:before="480" w:after="120"/>
        <w:outlineLvl w:val="0"/>
        <w:rPr>
          <w:rFonts w:ascii="Calibri" w:hAnsi="Calibri"/>
          <w:b/>
          <w:bCs/>
          <w:smallCaps/>
          <w:color w:val="895E04"/>
        </w:rPr>
      </w:pPr>
      <w:r>
        <w:rPr>
          <w:rFonts w:ascii="Calibri" w:hAnsi="Calibri"/>
          <w:b/>
          <w:bCs/>
          <w:smallCaps/>
          <w:color w:val="895E04"/>
        </w:rPr>
        <w:t>ARTIST RESUMES AND BIOS</w:t>
      </w:r>
    </w:p>
    <w:p w14:paraId="47462FEB" w14:textId="1593AD00" w:rsidR="00E5178A" w:rsidRDefault="00E5178A" w:rsidP="00E5178A">
      <w:pPr>
        <w:numPr>
          <w:ilvl w:val="0"/>
          <w:numId w:val="4"/>
        </w:numPr>
        <w:tabs>
          <w:tab w:val="clear" w:pos="1080"/>
        </w:tabs>
        <w:spacing w:after="120"/>
        <w:ind w:left="720"/>
      </w:pPr>
      <w:r w:rsidRPr="00E5178A">
        <w:rPr>
          <w:rFonts w:asciiTheme="minorHAnsi" w:hAnsiTheme="minorHAnsi" w:cstheme="minorHAnsi"/>
          <w:b/>
          <w:bCs/>
          <w:color w:val="4D99C1"/>
          <w:sz w:val="20"/>
        </w:rPr>
        <w:t>CLICK TO UPLOAD</w:t>
      </w:r>
      <w:r>
        <w:br/>
      </w:r>
      <w:r w:rsidRPr="006C29A1">
        <w:t xml:space="preserve">Please upload </w:t>
      </w:r>
      <w:r>
        <w:t>the lead artist’s resume or bio, which can be no more than two pages and saved in PDF format</w:t>
      </w:r>
      <w:r w:rsidRPr="006C29A1">
        <w:t>.</w:t>
      </w:r>
    </w:p>
    <w:p w14:paraId="3FEB8E14" w14:textId="3B97B8D9" w:rsidR="00E5178A" w:rsidRDefault="00E5178A" w:rsidP="00E5178A">
      <w:pPr>
        <w:numPr>
          <w:ilvl w:val="0"/>
          <w:numId w:val="4"/>
        </w:numPr>
        <w:tabs>
          <w:tab w:val="clear" w:pos="1080"/>
        </w:tabs>
        <w:spacing w:after="120"/>
        <w:ind w:left="720"/>
      </w:pPr>
      <w:r w:rsidRPr="00E5178A">
        <w:rPr>
          <w:rFonts w:asciiTheme="minorHAnsi" w:hAnsiTheme="minorHAnsi" w:cstheme="minorHAnsi"/>
          <w:b/>
          <w:bCs/>
          <w:color w:val="4D99C1"/>
          <w:sz w:val="20"/>
        </w:rPr>
        <w:t>CLICK TO UPLOAD</w:t>
      </w:r>
      <w:r>
        <w:br/>
        <w:t>If the project has additional collaborating artists, upload a single document with a paragraph bio for each.</w:t>
      </w:r>
    </w:p>
    <w:p w14:paraId="15736726" w14:textId="3A0446CD" w:rsidR="00E5178A" w:rsidRPr="001D5FE6" w:rsidRDefault="00E5178A" w:rsidP="00E5178A">
      <w:pPr>
        <w:keepNext/>
        <w:pBdr>
          <w:bottom w:val="single" w:sz="4" w:space="1" w:color="auto"/>
        </w:pBdr>
        <w:spacing w:before="480" w:after="120"/>
        <w:outlineLvl w:val="0"/>
        <w:rPr>
          <w:rFonts w:ascii="Calibri" w:hAnsi="Calibri"/>
          <w:b/>
          <w:bCs/>
          <w:smallCaps/>
          <w:color w:val="895E04"/>
        </w:rPr>
      </w:pPr>
      <w:r>
        <w:rPr>
          <w:rFonts w:ascii="Calibri" w:hAnsi="Calibri"/>
          <w:b/>
          <w:bCs/>
          <w:smallCaps/>
          <w:color w:val="895E04"/>
        </w:rPr>
        <w:t>WORK SAMPLE</w:t>
      </w:r>
    </w:p>
    <w:p w14:paraId="6000D5FA" w14:textId="15FF76A8" w:rsidR="00E5178A" w:rsidRDefault="00E5178A" w:rsidP="00E5178A">
      <w:pPr>
        <w:spacing w:after="120"/>
        <w:ind w:left="360"/>
      </w:pPr>
      <w:r w:rsidRPr="00E5178A">
        <w:t xml:space="preserve">You may provide up to three work samples, including videos up to 5 minutes. Work samples can be provided by using online links (video or audio), or uploading JPGs (images), </w:t>
      </w:r>
      <w:r>
        <w:t>or</w:t>
      </w:r>
      <w:r w:rsidRPr="00E5178A">
        <w:t xml:space="preserve"> PDFs (documents).</w:t>
      </w:r>
    </w:p>
    <w:p w14:paraId="323FF8A9" w14:textId="2B401204" w:rsidR="00391227" w:rsidRPr="007C31D9" w:rsidRDefault="00391227" w:rsidP="00391227">
      <w:pPr>
        <w:keepNext/>
        <w:spacing w:before="240" w:after="120"/>
        <w:ind w:left="360"/>
        <w:outlineLvl w:val="0"/>
        <w:rPr>
          <w:rFonts w:ascii="Calibri" w:hAnsi="Calibri"/>
          <w:b/>
          <w:smallCaps/>
          <w:color w:val="767171" w:themeColor="background2" w:themeShade="80"/>
        </w:rPr>
      </w:pPr>
      <w:r>
        <w:rPr>
          <w:rFonts w:ascii="Calibri" w:hAnsi="Calibri"/>
          <w:b/>
          <w:smallCaps/>
          <w:color w:val="767171" w:themeColor="background2" w:themeShade="80"/>
        </w:rPr>
        <w:t>AUDIO/VIDEO</w:t>
      </w:r>
    </w:p>
    <w:p w14:paraId="286E2007" w14:textId="5DFB3833" w:rsidR="00E5178A" w:rsidRPr="00E5178A" w:rsidRDefault="00E5178A" w:rsidP="00391227">
      <w:pPr>
        <w:pStyle w:val="ListParagraph"/>
        <w:numPr>
          <w:ilvl w:val="0"/>
          <w:numId w:val="12"/>
        </w:numPr>
        <w:spacing w:after="120"/>
        <w:contextualSpacing w:val="0"/>
        <w:rPr>
          <w:szCs w:val="20"/>
        </w:rPr>
      </w:pPr>
      <w:r>
        <w:t>First URL of audio/video</w:t>
      </w:r>
    </w:p>
    <w:p w14:paraId="4009F66B" w14:textId="3DF17E20" w:rsidR="00E5178A" w:rsidRPr="00E5178A" w:rsidRDefault="00E5178A" w:rsidP="00391227">
      <w:pPr>
        <w:pStyle w:val="ListParagraph"/>
        <w:numPr>
          <w:ilvl w:val="0"/>
          <w:numId w:val="12"/>
        </w:numPr>
        <w:spacing w:after="120"/>
        <w:contextualSpacing w:val="0"/>
        <w:rPr>
          <w:szCs w:val="20"/>
        </w:rPr>
      </w:pPr>
      <w:r>
        <w:t>Second URL of audio/video</w:t>
      </w:r>
    </w:p>
    <w:p w14:paraId="06A6C806" w14:textId="2719E49B" w:rsidR="00E5178A" w:rsidRPr="00E5178A" w:rsidRDefault="00E5178A" w:rsidP="00391227">
      <w:pPr>
        <w:pStyle w:val="ListParagraph"/>
        <w:numPr>
          <w:ilvl w:val="0"/>
          <w:numId w:val="12"/>
        </w:numPr>
        <w:spacing w:after="120"/>
        <w:contextualSpacing w:val="0"/>
        <w:rPr>
          <w:szCs w:val="20"/>
        </w:rPr>
      </w:pPr>
      <w:r>
        <w:t>Third URL of audio/video</w:t>
      </w:r>
    </w:p>
    <w:p w14:paraId="71C93937" w14:textId="77777777" w:rsidR="00E5178A" w:rsidRPr="00E5178A" w:rsidRDefault="00E5178A" w:rsidP="00391227">
      <w:pPr>
        <w:pStyle w:val="ListParagraph"/>
        <w:numPr>
          <w:ilvl w:val="0"/>
          <w:numId w:val="12"/>
        </w:numPr>
        <w:spacing w:after="120"/>
        <w:contextualSpacing w:val="0"/>
        <w:rPr>
          <w:szCs w:val="20"/>
        </w:rPr>
      </w:pPr>
      <w:proofErr w:type="gramStart"/>
      <w:r w:rsidRPr="00E5178A">
        <w:rPr>
          <w:szCs w:val="20"/>
        </w:rPr>
        <w:t>So</w:t>
      </w:r>
      <w:proofErr w:type="gramEnd"/>
      <w:r w:rsidRPr="00E5178A">
        <w:rPr>
          <w:szCs w:val="20"/>
        </w:rPr>
        <w:t xml:space="preserve"> we know where to look, please provide the following information about audio/video documentation in the space below:</w:t>
      </w:r>
    </w:p>
    <w:p w14:paraId="4FA4DD4E" w14:textId="131B2E38" w:rsidR="00E5178A" w:rsidRPr="00E5178A" w:rsidRDefault="00E5178A" w:rsidP="00391227">
      <w:pPr>
        <w:pStyle w:val="ListParagraph"/>
        <w:numPr>
          <w:ilvl w:val="1"/>
          <w:numId w:val="12"/>
        </w:numPr>
        <w:spacing w:after="120"/>
        <w:contextualSpacing w:val="0"/>
        <w:rPr>
          <w:szCs w:val="20"/>
        </w:rPr>
      </w:pPr>
      <w:r w:rsidRPr="00E5178A">
        <w:rPr>
          <w:szCs w:val="20"/>
        </w:rPr>
        <w:t xml:space="preserve">Start and stop viewing </w:t>
      </w:r>
      <w:proofErr w:type="gramStart"/>
      <w:r w:rsidRPr="00E5178A">
        <w:rPr>
          <w:szCs w:val="20"/>
        </w:rPr>
        <w:t>points</w:t>
      </w:r>
      <w:proofErr w:type="gramEnd"/>
    </w:p>
    <w:p w14:paraId="59BDB4F1" w14:textId="3888866F" w:rsidR="00E5178A" w:rsidRPr="00996A83" w:rsidRDefault="00E5178A" w:rsidP="00391227">
      <w:pPr>
        <w:pStyle w:val="ListParagraph"/>
        <w:numPr>
          <w:ilvl w:val="1"/>
          <w:numId w:val="12"/>
        </w:numPr>
        <w:spacing w:after="120"/>
        <w:contextualSpacing w:val="0"/>
        <w:rPr>
          <w:szCs w:val="20"/>
        </w:rPr>
      </w:pPr>
      <w:r>
        <w:rPr>
          <w:szCs w:val="20"/>
        </w:rPr>
        <w:lastRenderedPageBreak/>
        <w:t xml:space="preserve">How the work relates to </w:t>
      </w:r>
      <w:r w:rsidR="001576F7">
        <w:rPr>
          <w:szCs w:val="20"/>
        </w:rPr>
        <w:t>this</w:t>
      </w:r>
      <w:r>
        <w:rPr>
          <w:szCs w:val="20"/>
        </w:rPr>
        <w:t xml:space="preserve"> request</w:t>
      </w:r>
    </w:p>
    <w:p w14:paraId="02CAC997" w14:textId="77777777" w:rsidR="00E5178A" w:rsidRPr="00E5178A" w:rsidRDefault="00E5178A" w:rsidP="00391227">
      <w:pPr>
        <w:pStyle w:val="ListParagraph"/>
        <w:numPr>
          <w:ilvl w:val="1"/>
          <w:numId w:val="12"/>
        </w:numPr>
        <w:spacing w:after="120"/>
        <w:contextualSpacing w:val="0"/>
        <w:rPr>
          <w:szCs w:val="20"/>
        </w:rPr>
      </w:pPr>
      <w:r w:rsidRPr="00E5178A">
        <w:rPr>
          <w:szCs w:val="20"/>
        </w:rPr>
        <w:t>Name(s) of principal artist(s) (</w:t>
      </w:r>
      <w:proofErr w:type="gramStart"/>
      <w:r w:rsidRPr="00E5178A">
        <w:rPr>
          <w:szCs w:val="20"/>
        </w:rPr>
        <w:t>e.g.</w:t>
      </w:r>
      <w:proofErr w:type="gramEnd"/>
      <w:r w:rsidRPr="00E5178A">
        <w:rPr>
          <w:szCs w:val="20"/>
        </w:rPr>
        <w:t xml:space="preserve"> producers, directors, editors, composers, choreographers, playwrights)</w:t>
      </w:r>
    </w:p>
    <w:p w14:paraId="38A44793" w14:textId="77777777" w:rsidR="00E5178A" w:rsidRPr="00E5178A" w:rsidRDefault="00E5178A" w:rsidP="00391227">
      <w:pPr>
        <w:pStyle w:val="ListParagraph"/>
        <w:numPr>
          <w:ilvl w:val="1"/>
          <w:numId w:val="12"/>
        </w:numPr>
        <w:spacing w:after="120"/>
        <w:contextualSpacing w:val="0"/>
        <w:rPr>
          <w:szCs w:val="20"/>
        </w:rPr>
      </w:pPr>
      <w:r w:rsidRPr="00E5178A">
        <w:rPr>
          <w:szCs w:val="20"/>
        </w:rPr>
        <w:t>Name(s) of companies or performers featured in the work (if appropriate)</w:t>
      </w:r>
    </w:p>
    <w:p w14:paraId="115AA235" w14:textId="77777777" w:rsidR="00E5178A" w:rsidRPr="00E5178A" w:rsidRDefault="00E5178A" w:rsidP="00391227">
      <w:pPr>
        <w:pStyle w:val="ListParagraph"/>
        <w:numPr>
          <w:ilvl w:val="1"/>
          <w:numId w:val="12"/>
        </w:numPr>
        <w:spacing w:after="120"/>
        <w:contextualSpacing w:val="0"/>
        <w:rPr>
          <w:szCs w:val="20"/>
        </w:rPr>
      </w:pPr>
      <w:r w:rsidRPr="00E5178A">
        <w:rPr>
          <w:szCs w:val="20"/>
        </w:rPr>
        <w:t>Title of work</w:t>
      </w:r>
    </w:p>
    <w:p w14:paraId="730A40D8" w14:textId="0ED3EDB9" w:rsidR="001576F7" w:rsidRDefault="00E5178A" w:rsidP="00391227">
      <w:pPr>
        <w:pStyle w:val="ListParagraph"/>
        <w:numPr>
          <w:ilvl w:val="1"/>
          <w:numId w:val="12"/>
        </w:numPr>
        <w:spacing w:after="120"/>
        <w:contextualSpacing w:val="0"/>
        <w:rPr>
          <w:szCs w:val="20"/>
        </w:rPr>
      </w:pPr>
      <w:r w:rsidRPr="00E5178A">
        <w:rPr>
          <w:szCs w:val="20"/>
        </w:rPr>
        <w:t>Year work was created.</w:t>
      </w:r>
    </w:p>
    <w:p w14:paraId="6F639A3A" w14:textId="62CC8FFA" w:rsidR="00391227" w:rsidRPr="00391227" w:rsidRDefault="00391227" w:rsidP="00391227">
      <w:pPr>
        <w:keepNext/>
        <w:spacing w:before="240" w:after="120"/>
        <w:ind w:left="360"/>
        <w:outlineLvl w:val="0"/>
        <w:rPr>
          <w:rFonts w:ascii="Calibri" w:hAnsi="Calibri"/>
          <w:b/>
          <w:smallCaps/>
          <w:color w:val="767171" w:themeColor="background2" w:themeShade="80"/>
        </w:rPr>
      </w:pPr>
      <w:r>
        <w:rPr>
          <w:rFonts w:ascii="Calibri" w:hAnsi="Calibri"/>
          <w:b/>
          <w:smallCaps/>
          <w:color w:val="767171" w:themeColor="background2" w:themeShade="80"/>
        </w:rPr>
        <w:t>STILL IMAGE (UP TO 10 IMAGES)</w:t>
      </w:r>
    </w:p>
    <w:p w14:paraId="1350F1E4" w14:textId="77777777" w:rsidR="001576F7" w:rsidRPr="001576F7" w:rsidRDefault="001576F7" w:rsidP="00391227">
      <w:pPr>
        <w:pStyle w:val="ListParagraph"/>
        <w:numPr>
          <w:ilvl w:val="0"/>
          <w:numId w:val="12"/>
        </w:numPr>
        <w:spacing w:after="120"/>
        <w:contextualSpacing w:val="0"/>
        <w:rPr>
          <w:szCs w:val="20"/>
        </w:rPr>
      </w:pPr>
      <w:r>
        <w:t>URL of still images</w:t>
      </w:r>
    </w:p>
    <w:p w14:paraId="221A45F2" w14:textId="7C114E21" w:rsidR="001576F7" w:rsidRPr="001576F7" w:rsidRDefault="001576F7" w:rsidP="00391227">
      <w:pPr>
        <w:pStyle w:val="ListParagraph"/>
        <w:numPr>
          <w:ilvl w:val="0"/>
          <w:numId w:val="12"/>
        </w:numPr>
        <w:spacing w:after="120"/>
        <w:contextualSpacing w:val="0"/>
        <w:rPr>
          <w:szCs w:val="20"/>
        </w:rPr>
      </w:pPr>
      <w:r w:rsidRPr="001576F7">
        <w:rPr>
          <w:rFonts w:asciiTheme="minorHAnsi" w:hAnsiTheme="minorHAnsi" w:cstheme="minorHAnsi"/>
          <w:b/>
          <w:bCs/>
          <w:color w:val="4D99C1"/>
          <w:sz w:val="20"/>
        </w:rPr>
        <w:t>CLICK TO UPLOAD</w:t>
      </w:r>
      <w:r>
        <w:br/>
      </w:r>
      <w:r w:rsidRPr="006C29A1">
        <w:t xml:space="preserve">Please upload </w:t>
      </w:r>
      <w:r>
        <w:t>images in JPEG format at a resolution no lower than 72 DPI and no higher than 300 DPI</w:t>
      </w:r>
      <w:r w:rsidRPr="006C29A1">
        <w:t>.</w:t>
      </w:r>
    </w:p>
    <w:p w14:paraId="174929DF" w14:textId="6572700B" w:rsidR="001576F7" w:rsidRPr="001576F7" w:rsidRDefault="001576F7" w:rsidP="00391227">
      <w:pPr>
        <w:pStyle w:val="ListParagraph"/>
        <w:numPr>
          <w:ilvl w:val="0"/>
          <w:numId w:val="12"/>
        </w:numPr>
        <w:spacing w:after="120"/>
        <w:contextualSpacing w:val="0"/>
        <w:rPr>
          <w:szCs w:val="20"/>
        </w:rPr>
      </w:pPr>
      <w:r w:rsidRPr="001576F7">
        <w:rPr>
          <w:szCs w:val="20"/>
        </w:rPr>
        <w:t>Whether you use an URL or an upload, please provide the following information about each image in the space below:</w:t>
      </w:r>
    </w:p>
    <w:p w14:paraId="6CD802A9" w14:textId="77777777" w:rsidR="001576F7" w:rsidRPr="001576F7" w:rsidRDefault="001576F7" w:rsidP="00391227">
      <w:pPr>
        <w:pStyle w:val="ListParagraph"/>
        <w:numPr>
          <w:ilvl w:val="1"/>
          <w:numId w:val="12"/>
        </w:numPr>
        <w:spacing w:after="120"/>
        <w:contextualSpacing w:val="0"/>
        <w:rPr>
          <w:szCs w:val="20"/>
        </w:rPr>
      </w:pPr>
      <w:r w:rsidRPr="001576F7">
        <w:rPr>
          <w:szCs w:val="20"/>
        </w:rPr>
        <w:t>Artist Name</w:t>
      </w:r>
    </w:p>
    <w:p w14:paraId="35EB0581" w14:textId="77777777" w:rsidR="001576F7" w:rsidRPr="001576F7" w:rsidRDefault="001576F7" w:rsidP="00391227">
      <w:pPr>
        <w:pStyle w:val="ListParagraph"/>
        <w:numPr>
          <w:ilvl w:val="1"/>
          <w:numId w:val="12"/>
        </w:numPr>
        <w:spacing w:after="120"/>
        <w:contextualSpacing w:val="0"/>
        <w:rPr>
          <w:szCs w:val="20"/>
        </w:rPr>
      </w:pPr>
      <w:r w:rsidRPr="001576F7">
        <w:rPr>
          <w:szCs w:val="20"/>
        </w:rPr>
        <w:t>Title of work</w:t>
      </w:r>
    </w:p>
    <w:p w14:paraId="143F064D" w14:textId="77777777" w:rsidR="001576F7" w:rsidRPr="001576F7" w:rsidRDefault="001576F7" w:rsidP="00391227">
      <w:pPr>
        <w:pStyle w:val="ListParagraph"/>
        <w:numPr>
          <w:ilvl w:val="1"/>
          <w:numId w:val="12"/>
        </w:numPr>
        <w:spacing w:after="120"/>
        <w:contextualSpacing w:val="0"/>
        <w:rPr>
          <w:szCs w:val="20"/>
        </w:rPr>
      </w:pPr>
      <w:r w:rsidRPr="001576F7">
        <w:rPr>
          <w:szCs w:val="20"/>
        </w:rPr>
        <w:t>Date of work</w:t>
      </w:r>
    </w:p>
    <w:p w14:paraId="50E162AE" w14:textId="77777777" w:rsidR="001576F7" w:rsidRPr="001576F7" w:rsidRDefault="001576F7" w:rsidP="00391227">
      <w:pPr>
        <w:pStyle w:val="ListParagraph"/>
        <w:numPr>
          <w:ilvl w:val="1"/>
          <w:numId w:val="12"/>
        </w:numPr>
        <w:spacing w:after="120"/>
        <w:contextualSpacing w:val="0"/>
        <w:rPr>
          <w:szCs w:val="20"/>
        </w:rPr>
      </w:pPr>
      <w:r w:rsidRPr="001576F7">
        <w:rPr>
          <w:szCs w:val="20"/>
        </w:rPr>
        <w:t>Medium of work</w:t>
      </w:r>
    </w:p>
    <w:p w14:paraId="67E8A8F9" w14:textId="123A59E8" w:rsidR="001576F7" w:rsidRPr="001576F7" w:rsidRDefault="001576F7" w:rsidP="00391227">
      <w:pPr>
        <w:pStyle w:val="ListParagraph"/>
        <w:numPr>
          <w:ilvl w:val="1"/>
          <w:numId w:val="12"/>
        </w:numPr>
        <w:spacing w:after="120"/>
        <w:contextualSpacing w:val="0"/>
        <w:rPr>
          <w:szCs w:val="20"/>
        </w:rPr>
      </w:pPr>
      <w:r w:rsidRPr="001576F7">
        <w:rPr>
          <w:szCs w:val="20"/>
        </w:rPr>
        <w:t>How the work relates to this request</w:t>
      </w:r>
    </w:p>
    <w:p w14:paraId="1D6DBB69" w14:textId="49E520B9" w:rsidR="00391227" w:rsidRPr="00391227" w:rsidRDefault="00391227" w:rsidP="00391227">
      <w:pPr>
        <w:keepNext/>
        <w:spacing w:before="240" w:after="120"/>
        <w:ind w:left="360"/>
        <w:outlineLvl w:val="0"/>
        <w:rPr>
          <w:rFonts w:ascii="Calibri" w:hAnsi="Calibri"/>
          <w:b/>
          <w:smallCaps/>
          <w:color w:val="767171" w:themeColor="background2" w:themeShade="80"/>
        </w:rPr>
      </w:pPr>
      <w:r>
        <w:rPr>
          <w:rFonts w:ascii="Calibri" w:hAnsi="Calibri"/>
          <w:b/>
          <w:smallCaps/>
          <w:color w:val="767171" w:themeColor="background2" w:themeShade="80"/>
        </w:rPr>
        <w:t>MANUSCRIPT (UP TO 15 PAGES)</w:t>
      </w:r>
    </w:p>
    <w:p w14:paraId="15BB6B36" w14:textId="5B243754" w:rsidR="00391227" w:rsidRPr="001576F7" w:rsidRDefault="00391227" w:rsidP="00391227">
      <w:pPr>
        <w:pStyle w:val="ListParagraph"/>
        <w:numPr>
          <w:ilvl w:val="0"/>
          <w:numId w:val="4"/>
        </w:numPr>
        <w:spacing w:after="120"/>
        <w:contextualSpacing w:val="0"/>
        <w:rPr>
          <w:szCs w:val="20"/>
        </w:rPr>
      </w:pPr>
      <w:r>
        <w:t>URL of manuscript in PDF format</w:t>
      </w:r>
    </w:p>
    <w:p w14:paraId="520CB5B5" w14:textId="1B32B6D9" w:rsidR="00391227" w:rsidRPr="001576F7" w:rsidRDefault="00391227" w:rsidP="00391227">
      <w:pPr>
        <w:pStyle w:val="ListParagraph"/>
        <w:numPr>
          <w:ilvl w:val="0"/>
          <w:numId w:val="4"/>
        </w:numPr>
        <w:spacing w:after="120"/>
        <w:contextualSpacing w:val="0"/>
        <w:rPr>
          <w:szCs w:val="20"/>
        </w:rPr>
      </w:pPr>
      <w:r w:rsidRPr="001576F7">
        <w:rPr>
          <w:rFonts w:asciiTheme="minorHAnsi" w:hAnsiTheme="minorHAnsi" w:cstheme="minorHAnsi"/>
          <w:b/>
          <w:bCs/>
          <w:color w:val="4D99C1"/>
          <w:sz w:val="20"/>
        </w:rPr>
        <w:t>CLICK TO UPLOAD</w:t>
      </w:r>
      <w:r>
        <w:br/>
      </w:r>
      <w:r w:rsidRPr="006C29A1">
        <w:t xml:space="preserve">Please upload </w:t>
      </w:r>
      <w:r>
        <w:t>manuscript in PDF format (up to 15 pages)</w:t>
      </w:r>
      <w:r w:rsidRPr="006C29A1">
        <w:t>.</w:t>
      </w:r>
    </w:p>
    <w:p w14:paraId="4CA3B858" w14:textId="340635C1" w:rsidR="00391227" w:rsidRPr="001576F7" w:rsidRDefault="00391227" w:rsidP="00391227">
      <w:pPr>
        <w:pStyle w:val="ListParagraph"/>
        <w:numPr>
          <w:ilvl w:val="0"/>
          <w:numId w:val="4"/>
        </w:numPr>
        <w:spacing w:after="120"/>
        <w:contextualSpacing w:val="0"/>
        <w:rPr>
          <w:szCs w:val="20"/>
        </w:rPr>
      </w:pPr>
      <w:r w:rsidRPr="001576F7">
        <w:rPr>
          <w:szCs w:val="20"/>
        </w:rPr>
        <w:t xml:space="preserve">Whether you use an URL or an upload, please provide the following information about </w:t>
      </w:r>
      <w:r>
        <w:rPr>
          <w:szCs w:val="20"/>
        </w:rPr>
        <w:t>the manuscript work sample</w:t>
      </w:r>
      <w:r w:rsidRPr="001576F7">
        <w:rPr>
          <w:szCs w:val="20"/>
        </w:rPr>
        <w:t xml:space="preserve"> in the space below:</w:t>
      </w:r>
    </w:p>
    <w:p w14:paraId="3FE3EEC5" w14:textId="1FDB75DB" w:rsidR="00391227" w:rsidRPr="001576F7" w:rsidRDefault="00391227" w:rsidP="00391227">
      <w:pPr>
        <w:pStyle w:val="ListParagraph"/>
        <w:numPr>
          <w:ilvl w:val="1"/>
          <w:numId w:val="4"/>
        </w:numPr>
        <w:spacing w:after="120"/>
        <w:contextualSpacing w:val="0"/>
        <w:rPr>
          <w:szCs w:val="20"/>
        </w:rPr>
      </w:pPr>
      <w:r>
        <w:rPr>
          <w:szCs w:val="20"/>
        </w:rPr>
        <w:t>Author</w:t>
      </w:r>
      <w:r w:rsidRPr="001576F7">
        <w:rPr>
          <w:szCs w:val="20"/>
        </w:rPr>
        <w:t xml:space="preserve"> Name</w:t>
      </w:r>
    </w:p>
    <w:p w14:paraId="264BDD80" w14:textId="77777777" w:rsidR="00391227" w:rsidRPr="001576F7" w:rsidRDefault="00391227" w:rsidP="00391227">
      <w:pPr>
        <w:pStyle w:val="ListParagraph"/>
        <w:numPr>
          <w:ilvl w:val="1"/>
          <w:numId w:val="4"/>
        </w:numPr>
        <w:spacing w:after="120"/>
        <w:contextualSpacing w:val="0"/>
        <w:rPr>
          <w:szCs w:val="20"/>
        </w:rPr>
      </w:pPr>
      <w:r w:rsidRPr="001576F7">
        <w:rPr>
          <w:szCs w:val="20"/>
        </w:rPr>
        <w:t>Title of work</w:t>
      </w:r>
    </w:p>
    <w:p w14:paraId="477D3A7C" w14:textId="0832E789" w:rsidR="00391227" w:rsidRPr="001576F7" w:rsidRDefault="00391227" w:rsidP="0032572C">
      <w:pPr>
        <w:pStyle w:val="ListParagraph"/>
        <w:numPr>
          <w:ilvl w:val="1"/>
          <w:numId w:val="4"/>
        </w:numPr>
        <w:spacing w:after="120"/>
        <w:contextualSpacing w:val="0"/>
        <w:rPr>
          <w:szCs w:val="20"/>
        </w:rPr>
      </w:pPr>
      <w:r w:rsidRPr="001576F7">
        <w:rPr>
          <w:szCs w:val="20"/>
        </w:rPr>
        <w:t>Date work</w:t>
      </w:r>
      <w:r w:rsidR="0032572C">
        <w:rPr>
          <w:szCs w:val="20"/>
        </w:rPr>
        <w:t xml:space="preserve"> was </w:t>
      </w:r>
      <w:proofErr w:type="gramStart"/>
      <w:r w:rsidR="0032572C">
        <w:rPr>
          <w:szCs w:val="20"/>
        </w:rPr>
        <w:t>written</w:t>
      </w:r>
      <w:proofErr w:type="gramEnd"/>
    </w:p>
    <w:p w14:paraId="2A445799" w14:textId="77777777" w:rsidR="0032572C" w:rsidRPr="0032572C" w:rsidRDefault="0032572C" w:rsidP="0032572C">
      <w:pPr>
        <w:pStyle w:val="ListParagraph"/>
        <w:numPr>
          <w:ilvl w:val="1"/>
          <w:numId w:val="4"/>
        </w:numPr>
        <w:spacing w:after="120"/>
        <w:contextualSpacing w:val="0"/>
        <w:rPr>
          <w:szCs w:val="20"/>
        </w:rPr>
      </w:pPr>
      <w:r w:rsidRPr="0032572C">
        <w:rPr>
          <w:szCs w:val="20"/>
        </w:rPr>
        <w:t>If an excerpt, length of complete manuscript</w:t>
      </w:r>
    </w:p>
    <w:p w14:paraId="1AE15A7B" w14:textId="77777777" w:rsidR="0032572C" w:rsidRPr="0032572C" w:rsidRDefault="0032572C" w:rsidP="0032572C">
      <w:pPr>
        <w:pStyle w:val="ListParagraph"/>
        <w:numPr>
          <w:ilvl w:val="1"/>
          <w:numId w:val="4"/>
        </w:numPr>
        <w:spacing w:after="120"/>
        <w:contextualSpacing w:val="0"/>
        <w:rPr>
          <w:szCs w:val="20"/>
        </w:rPr>
      </w:pPr>
      <w:r w:rsidRPr="0032572C">
        <w:rPr>
          <w:szCs w:val="20"/>
        </w:rPr>
        <w:t xml:space="preserve">Brief description of where this excerpt fits into complete </w:t>
      </w:r>
      <w:proofErr w:type="gramStart"/>
      <w:r w:rsidRPr="0032572C">
        <w:rPr>
          <w:szCs w:val="20"/>
        </w:rPr>
        <w:t>manuscript</w:t>
      </w:r>
      <w:proofErr w:type="gramEnd"/>
    </w:p>
    <w:p w14:paraId="143146EE" w14:textId="3CEBADD9" w:rsidR="0032572C" w:rsidRPr="0032572C" w:rsidRDefault="0032572C" w:rsidP="0032572C">
      <w:pPr>
        <w:pStyle w:val="ListParagraph"/>
        <w:numPr>
          <w:ilvl w:val="1"/>
          <w:numId w:val="4"/>
        </w:numPr>
        <w:spacing w:after="120"/>
        <w:contextualSpacing w:val="0"/>
        <w:rPr>
          <w:szCs w:val="20"/>
        </w:rPr>
      </w:pPr>
      <w:r w:rsidRPr="0032572C">
        <w:rPr>
          <w:szCs w:val="20"/>
        </w:rPr>
        <w:t xml:space="preserve">How the work relates to this </w:t>
      </w:r>
      <w:r>
        <w:rPr>
          <w:szCs w:val="20"/>
        </w:rPr>
        <w:t>request</w:t>
      </w:r>
    </w:p>
    <w:p w14:paraId="417AD1C8" w14:textId="75C876AB" w:rsidR="0032572C" w:rsidRPr="00EF293E" w:rsidRDefault="0032572C" w:rsidP="0032572C">
      <w:pPr>
        <w:keepNext/>
        <w:spacing w:before="240" w:after="120"/>
        <w:outlineLvl w:val="0"/>
        <w:rPr>
          <w:rFonts w:ascii="Calibri" w:hAnsi="Calibri"/>
          <w:b/>
          <w:color w:val="895E04"/>
        </w:rPr>
      </w:pPr>
      <w:r>
        <w:rPr>
          <w:rFonts w:ascii="Calibri" w:hAnsi="Calibri"/>
          <w:b/>
          <w:color w:val="895E04"/>
        </w:rPr>
        <w:lastRenderedPageBreak/>
        <w:t>OPTIONAL: WHAT DO YOU WANT TO TELL US THAT WE HAVEN’T ASKED?</w:t>
      </w:r>
    </w:p>
    <w:p w14:paraId="1FCEBDC6" w14:textId="378FBAD7" w:rsidR="0032572C" w:rsidRDefault="0032572C" w:rsidP="00A72D34">
      <w:pPr>
        <w:pStyle w:val="ListParagraph"/>
        <w:keepLines/>
        <w:spacing w:after="120"/>
        <w:ind w:left="504"/>
        <w:contextualSpacing w:val="0"/>
      </w:pPr>
      <w:r w:rsidRPr="0032572C">
        <w:t>We use this information to learn what is additionally important to artists and organizations, and to think how we can make future editions of this application even more supportive of grantseeker stories and priorities. Responses are truly optional, so there’s no need to respond if nothing comes to mind</w:t>
      </w:r>
      <w:r>
        <w:t>.</w:t>
      </w:r>
    </w:p>
    <w:p w14:paraId="63328A98" w14:textId="0FB57B35" w:rsidR="00902481" w:rsidRPr="00EF293E" w:rsidRDefault="005D66C8" w:rsidP="0032572C">
      <w:pPr>
        <w:keepNext/>
        <w:spacing w:before="240" w:after="120"/>
        <w:outlineLvl w:val="0"/>
        <w:rPr>
          <w:rFonts w:ascii="Calibri" w:hAnsi="Calibri"/>
          <w:b/>
          <w:color w:val="895E04"/>
        </w:rPr>
      </w:pPr>
      <w:r w:rsidRPr="00EF293E">
        <w:rPr>
          <w:rFonts w:ascii="Calibri" w:hAnsi="Calibri"/>
          <w:b/>
          <w:color w:val="895E04"/>
        </w:rPr>
        <w:t>AUTHORIZATION TO SUBMIT</w:t>
      </w:r>
      <w:r w:rsidR="0032572C">
        <w:rPr>
          <w:rFonts w:ascii="Calibri" w:hAnsi="Calibri"/>
          <w:b/>
          <w:color w:val="895E04"/>
        </w:rPr>
        <w:t xml:space="preserve"> APPLICATION</w:t>
      </w:r>
    </w:p>
    <w:p w14:paraId="7F4EADEC" w14:textId="77777777" w:rsidR="00F23D79" w:rsidRDefault="0032572C" w:rsidP="00F23D79">
      <w:pPr>
        <w:pStyle w:val="ListParagraph"/>
        <w:numPr>
          <w:ilvl w:val="0"/>
          <w:numId w:val="17"/>
        </w:numPr>
        <w:spacing w:after="120"/>
        <w:contextualSpacing w:val="0"/>
        <w:sectPr w:rsidR="00F23D79" w:rsidSect="00FA683C">
          <w:headerReference w:type="default" r:id="rId12"/>
          <w:pgSz w:w="12240" w:h="15840" w:code="1"/>
          <w:pgMar w:top="1440" w:right="1440" w:bottom="1440" w:left="1440" w:header="720" w:footer="720" w:gutter="0"/>
          <w:cols w:space="720"/>
          <w:titlePg/>
          <w:docGrid w:linePitch="326"/>
        </w:sectPr>
      </w:pPr>
      <w:proofErr w:type="gramStart"/>
      <w:r>
        <w:rPr>
          <w:rFonts w:asciiTheme="minorHAnsi" w:hAnsiTheme="minorHAnsi" w:cstheme="minorHAnsi"/>
          <w:b/>
          <w:bCs/>
          <w:color w:val="4D99C1"/>
          <w:sz w:val="20"/>
          <w:szCs w:val="20"/>
        </w:rPr>
        <w:t>YES</w:t>
      </w:r>
      <w:proofErr w:type="gramEnd"/>
      <w:r>
        <w:rPr>
          <w:rFonts w:asciiTheme="minorHAnsi" w:hAnsiTheme="minorHAnsi" w:cstheme="minorHAnsi"/>
          <w:b/>
          <w:bCs/>
          <w:color w:val="4D99C1"/>
          <w:sz w:val="20"/>
          <w:szCs w:val="20"/>
        </w:rPr>
        <w:t xml:space="preserve"> NO STATEMENT</w:t>
      </w:r>
      <w:r w:rsidR="00902481">
        <w:br/>
      </w:r>
      <w:r>
        <w:t>All collaborators agree to submit this application</w:t>
      </w:r>
      <w:r w:rsidR="00902481">
        <w:t>.</w:t>
      </w:r>
    </w:p>
    <w:p w14:paraId="0A548687" w14:textId="0B592DB2" w:rsidR="001D5FE6" w:rsidRPr="00D46D93" w:rsidRDefault="0032572C" w:rsidP="001D5FE6">
      <w:pPr>
        <w:pStyle w:val="Heading1"/>
        <w:keepNext w:val="0"/>
        <w:keepLines w:val="0"/>
        <w:pBdr>
          <w:bottom w:val="single" w:sz="4" w:space="1" w:color="auto"/>
        </w:pBdr>
        <w:spacing w:before="0" w:after="240"/>
        <w:rPr>
          <w:b/>
          <w:bCs/>
          <w:color w:val="auto"/>
          <w:sz w:val="48"/>
          <w:szCs w:val="48"/>
        </w:rPr>
      </w:pPr>
      <w:r>
        <w:rPr>
          <w:rFonts w:ascii="Times New Roman" w:hAnsi="Times New Roman" w:cs="Times New Roman"/>
          <w:color w:val="auto"/>
          <w:sz w:val="48"/>
          <w:szCs w:val="48"/>
        </w:rPr>
        <w:lastRenderedPageBreak/>
        <w:t>Application</w:t>
      </w:r>
      <w:r w:rsidR="001D5FE6">
        <w:rPr>
          <w:rFonts w:ascii="Times New Roman" w:hAnsi="Times New Roman" w:cs="Times New Roman"/>
          <w:color w:val="auto"/>
          <w:sz w:val="48"/>
          <w:szCs w:val="48"/>
        </w:rPr>
        <w:t xml:space="preserve"> Review Criteria</w:t>
      </w:r>
    </w:p>
    <w:p w14:paraId="4CF0EE35" w14:textId="77777777" w:rsidR="00765B3B" w:rsidRDefault="00765B3B" w:rsidP="00765B3B">
      <w:pPr>
        <w:pStyle w:val="a"/>
        <w:numPr>
          <w:ilvl w:val="0"/>
          <w:numId w:val="18"/>
        </w:numPr>
        <w:spacing w:after="60"/>
      </w:pPr>
      <w:r w:rsidRPr="006D0C5B">
        <w:rPr>
          <w:rStyle w:val="Emphasis"/>
        </w:rPr>
        <w:t>QUALITY</w:t>
      </w:r>
      <w:r w:rsidRPr="00E33731">
        <w:rPr>
          <w:rFonts w:ascii="Calibri" w:hAnsi="Calibri" w:cs="Calibri"/>
        </w:rPr>
        <w:t>.</w:t>
      </w:r>
      <w:r w:rsidRPr="00A070C5">
        <w:rPr>
          <w:color w:val="5A5A5A"/>
        </w:rPr>
        <w:t xml:space="preserve"> </w:t>
      </w:r>
      <w:r w:rsidRPr="00A070C5">
        <w:t>The Fund wants to be enthusiastic about the quality and potential of the artists’ work and encourages artists from all career stages to apply.</w:t>
      </w:r>
      <w:r>
        <w:t xml:space="preserve"> Reviewers</w:t>
      </w:r>
      <w:r w:rsidRPr="00A070C5">
        <w:t xml:space="preserve"> </w:t>
      </w:r>
      <w:r>
        <w:t>explore</w:t>
      </w:r>
      <w:r w:rsidRPr="00A070C5">
        <w:t xml:space="preserve"> work samples</w:t>
      </w:r>
      <w:r>
        <w:t>, reflect on</w:t>
      </w:r>
      <w:r w:rsidRPr="00A070C5">
        <w:t xml:space="preserve"> whether ideas are fresh and interesting</w:t>
      </w:r>
      <w:r>
        <w:t>,</w:t>
      </w:r>
      <w:r w:rsidRPr="00A070C5">
        <w:t xml:space="preserve"> and whether the artist and organization seem well-suited to the project they have described.</w:t>
      </w:r>
    </w:p>
    <w:p w14:paraId="51EF4EE1" w14:textId="77777777" w:rsidR="00765B3B" w:rsidRPr="00F54FD1" w:rsidRDefault="00765B3B" w:rsidP="00765B3B">
      <w:pPr>
        <w:pStyle w:val="1BulletList"/>
        <w:spacing w:after="240"/>
        <w:ind w:left="1080" w:firstLine="0"/>
        <w:jc w:val="left"/>
        <w:rPr>
          <w:rFonts w:ascii="Times New Roman" w:hAnsi="Times New Roman" w:cs="Times New Roman"/>
        </w:rPr>
      </w:pPr>
      <w:r w:rsidRPr="00765B3B">
        <w:rPr>
          <w:rFonts w:ascii="Calibri" w:hAnsi="Calibri" w:cs="Calibri"/>
          <w:b/>
          <w:bCs/>
          <w:color w:val="895E04"/>
          <w:sz w:val="20"/>
          <w:szCs w:val="20"/>
        </w:rPr>
        <w:t>REVIEWER</w:t>
      </w:r>
      <w:r w:rsidRPr="0066489F">
        <w:rPr>
          <w:rFonts w:ascii="Calibri" w:hAnsi="Calibri" w:cs="Calibri"/>
          <w:b/>
          <w:bCs/>
          <w:color w:val="895E04"/>
          <w:sz w:val="20"/>
          <w:szCs w:val="20"/>
        </w:rPr>
        <w:t xml:space="preserve"> PROMPTS</w:t>
      </w:r>
      <w:r>
        <w:rPr>
          <w:rFonts w:ascii="Times New Roman" w:hAnsi="Times New Roman" w:cs="Times New Roman"/>
        </w:rPr>
        <w:br/>
      </w:r>
      <w:r w:rsidRPr="00F54FD1">
        <w:rPr>
          <w:rFonts w:ascii="Times New Roman" w:hAnsi="Times New Roman" w:cs="Times New Roman"/>
        </w:rPr>
        <w:t>What is your sense of the project’s overall quality?</w:t>
      </w:r>
      <w:r>
        <w:rPr>
          <w:rFonts w:ascii="Times New Roman" w:hAnsi="Times New Roman" w:cs="Times New Roman"/>
        </w:rPr>
        <w:br/>
      </w:r>
      <w:r w:rsidRPr="00F54FD1">
        <w:rPr>
          <w:rFonts w:ascii="Times New Roman" w:hAnsi="Times New Roman" w:cs="Times New Roman"/>
        </w:rPr>
        <w:t>Is it an interesting idea?</w:t>
      </w:r>
      <w:r>
        <w:rPr>
          <w:rFonts w:ascii="Times New Roman" w:hAnsi="Times New Roman" w:cs="Times New Roman"/>
        </w:rPr>
        <w:br/>
      </w:r>
      <w:r w:rsidRPr="00F54FD1">
        <w:rPr>
          <w:rFonts w:ascii="Times New Roman" w:hAnsi="Times New Roman" w:cs="Times New Roman"/>
        </w:rPr>
        <w:t>Are they accomplished partners?</w:t>
      </w:r>
      <w:r>
        <w:rPr>
          <w:rFonts w:ascii="Times New Roman" w:hAnsi="Times New Roman" w:cs="Times New Roman"/>
        </w:rPr>
        <w:br/>
      </w:r>
      <w:r w:rsidRPr="00F54FD1">
        <w:rPr>
          <w:rFonts w:ascii="Times New Roman" w:hAnsi="Times New Roman" w:cs="Times New Roman"/>
        </w:rPr>
        <w:t>Does it have other distinctive qualities?</w:t>
      </w:r>
    </w:p>
    <w:p w14:paraId="64B1EF98" w14:textId="77777777" w:rsidR="00765B3B" w:rsidRDefault="00765B3B" w:rsidP="00765B3B">
      <w:pPr>
        <w:pStyle w:val="a"/>
        <w:numPr>
          <w:ilvl w:val="0"/>
          <w:numId w:val="18"/>
        </w:numPr>
        <w:spacing w:after="120"/>
      </w:pPr>
      <w:r w:rsidRPr="00A070C5">
        <w:rPr>
          <w:rFonts w:ascii="Calibri" w:hAnsi="Calibri" w:cs="Calibri"/>
          <w:b/>
          <w:bCs/>
          <w:color w:val="5A5A5A"/>
        </w:rPr>
        <w:t>COLLABORATION</w:t>
      </w:r>
      <w:r w:rsidRPr="00A070C5">
        <w:t>. Collaboration is a defining theme for Creative Work Fund. Collaborations are realized through many different approaches. The Fund seeks projects in which there is a genuine depth of interaction among the participants. Strong projects generally include a balance of tenacity and flexibility, vision, and open mindedness. Added values may be engaging an organization’s constituents in the artists’ work, reaching new audiences, strengthening a community, or drawing attention to a critical question or need.</w:t>
      </w:r>
    </w:p>
    <w:p w14:paraId="19417C9A" w14:textId="77777777" w:rsidR="00765B3B" w:rsidRDefault="00765B3B" w:rsidP="00765B3B">
      <w:pPr>
        <w:pStyle w:val="1BulletList"/>
        <w:spacing w:after="240"/>
        <w:ind w:left="1080" w:firstLine="0"/>
        <w:jc w:val="left"/>
        <w:rPr>
          <w:rFonts w:ascii="Times New Roman" w:hAnsi="Times New Roman" w:cs="Times New Roman"/>
        </w:rPr>
      </w:pPr>
      <w:r w:rsidRPr="00765B3B">
        <w:rPr>
          <w:rFonts w:ascii="Calibri" w:hAnsi="Calibri" w:cs="Calibri"/>
          <w:b/>
          <w:bCs/>
          <w:color w:val="895E04"/>
          <w:sz w:val="20"/>
          <w:szCs w:val="20"/>
        </w:rPr>
        <w:t>REVIEWER PROMPTS</w:t>
      </w:r>
      <w:r>
        <w:br/>
      </w:r>
      <w:r w:rsidRPr="3A301054">
        <w:rPr>
          <w:rFonts w:ascii="Times New Roman" w:hAnsi="Times New Roman" w:cs="Times New Roman"/>
        </w:rPr>
        <w:t>Does the project seem to be truly collaborative?</w:t>
      </w:r>
      <w:r>
        <w:br/>
      </w:r>
      <w:r w:rsidRPr="3A301054">
        <w:rPr>
          <w:rFonts w:ascii="Times New Roman" w:hAnsi="Times New Roman" w:cs="Times New Roman"/>
        </w:rPr>
        <w:t>Is the proposed process appropriate and thoughtful?</w:t>
      </w:r>
      <w:r>
        <w:br/>
      </w:r>
      <w:r w:rsidRPr="3A301054">
        <w:rPr>
          <w:rFonts w:ascii="Times New Roman" w:hAnsi="Times New Roman" w:cs="Times New Roman"/>
        </w:rPr>
        <w:t>Does the proposed project connect the artist’s passion and the organization’s work in this moment?</w:t>
      </w:r>
      <w:r>
        <w:rPr>
          <w:rFonts w:ascii="Times New Roman" w:hAnsi="Times New Roman" w:cs="Times New Roman"/>
        </w:rPr>
        <w:br/>
      </w:r>
      <w:r w:rsidRPr="1AFB3A05">
        <w:rPr>
          <w:rFonts w:ascii="Times New Roman" w:hAnsi="Times New Roman" w:cs="Times New Roman"/>
        </w:rPr>
        <w:t>Does the collaboration seek to reach new audiences, strengthen a community, draw attention to a critical question or need?</w:t>
      </w:r>
    </w:p>
    <w:p w14:paraId="0055E662" w14:textId="77777777" w:rsidR="00765B3B" w:rsidRDefault="00765B3B" w:rsidP="00765B3B">
      <w:pPr>
        <w:pStyle w:val="a"/>
        <w:keepLines/>
        <w:numPr>
          <w:ilvl w:val="0"/>
          <w:numId w:val="18"/>
        </w:numPr>
        <w:spacing w:after="120"/>
      </w:pPr>
      <w:r w:rsidRPr="10967BF3">
        <w:rPr>
          <w:rFonts w:ascii="Calibri" w:hAnsi="Calibri" w:cs="Calibri"/>
          <w:b/>
          <w:bCs/>
          <w:color w:val="5A5A5A"/>
        </w:rPr>
        <w:t>PROJECT PHASE</w:t>
      </w:r>
      <w:r w:rsidRPr="10967BF3">
        <w:rPr>
          <w:rFonts w:ascii="Calibri" w:hAnsi="Calibri" w:cs="Calibri"/>
        </w:rPr>
        <w:t>.</w:t>
      </w:r>
      <w:r w:rsidRPr="10967BF3">
        <w:rPr>
          <w:color w:val="5A5A5A"/>
        </w:rPr>
        <w:t xml:space="preserve"> </w:t>
      </w:r>
      <w:r w:rsidRPr="10967BF3">
        <w:t>These grants support the creative process</w:t>
      </w:r>
      <w:r>
        <w:t xml:space="preserve"> at any stage</w:t>
      </w:r>
      <w:r w:rsidRPr="10967BF3">
        <w:t>.</w:t>
      </w:r>
      <w:r>
        <w:t xml:space="preserve"> </w:t>
      </w:r>
      <w:r w:rsidRPr="10967BF3">
        <w:t>If a project is in its later stages, readers should ask themselves whether active, collaborative art making would be continuing after June 2024 when these grants will be awarded.</w:t>
      </w:r>
    </w:p>
    <w:p w14:paraId="7A73E72F" w14:textId="77777777" w:rsidR="00765B3B" w:rsidRPr="00A72C5B" w:rsidRDefault="00765B3B" w:rsidP="00765B3B">
      <w:pPr>
        <w:pStyle w:val="1BulletList"/>
        <w:spacing w:after="240"/>
        <w:ind w:left="1080" w:firstLine="0"/>
        <w:jc w:val="left"/>
        <w:rPr>
          <w:rFonts w:ascii="Times New Roman" w:hAnsi="Times New Roman" w:cs="Times New Roman"/>
        </w:rPr>
      </w:pPr>
      <w:r w:rsidRPr="00765B3B">
        <w:rPr>
          <w:rFonts w:ascii="Calibri" w:hAnsi="Calibri" w:cs="Calibri"/>
          <w:b/>
          <w:bCs/>
          <w:color w:val="895E04"/>
          <w:sz w:val="20"/>
          <w:szCs w:val="20"/>
        </w:rPr>
        <w:t>REVIEWER PROMPTS</w:t>
      </w:r>
      <w:r>
        <w:br/>
      </w:r>
      <w:r w:rsidRPr="3A301054">
        <w:rPr>
          <w:rFonts w:ascii="Times New Roman" w:hAnsi="Times New Roman" w:cs="Times New Roman"/>
        </w:rPr>
        <w:t>Is it a new work?</w:t>
      </w:r>
      <w:r>
        <w:rPr>
          <w:rFonts w:ascii="Times New Roman" w:hAnsi="Times New Roman" w:cs="Times New Roman"/>
        </w:rPr>
        <w:br/>
      </w:r>
      <w:r w:rsidRPr="7FC313D4">
        <w:rPr>
          <w:rFonts w:ascii="Times New Roman" w:hAnsi="Times New Roman" w:cs="Times New Roman"/>
        </w:rPr>
        <w:t xml:space="preserve">Is there </w:t>
      </w:r>
      <w:r>
        <w:rPr>
          <w:rFonts w:ascii="Times New Roman" w:hAnsi="Times New Roman" w:cs="Times New Roman"/>
        </w:rPr>
        <w:t xml:space="preserve">a </w:t>
      </w:r>
      <w:r w:rsidRPr="7FC313D4">
        <w:rPr>
          <w:rFonts w:ascii="Times New Roman" w:hAnsi="Times New Roman" w:cs="Times New Roman"/>
        </w:rPr>
        <w:t>vision and plan for developing the project?</w:t>
      </w:r>
      <w:r>
        <w:rPr>
          <w:rFonts w:ascii="Times New Roman" w:hAnsi="Times New Roman" w:cs="Times New Roman"/>
        </w:rPr>
        <w:br/>
      </w:r>
      <w:r w:rsidRPr="7FC313D4">
        <w:rPr>
          <w:rFonts w:ascii="Times New Roman" w:hAnsi="Times New Roman" w:cs="Times New Roman"/>
        </w:rPr>
        <w:t>If it has already been developed, would the artist and organization still be collaborating on its creation if they received a grant in June 2024?</w:t>
      </w:r>
      <w:r>
        <w:br/>
      </w:r>
      <w:r w:rsidRPr="000F6626">
        <w:rPr>
          <w:rFonts w:ascii="Times New Roman" w:hAnsi="Times New Roman" w:cs="Times New Roman"/>
        </w:rPr>
        <w:t xml:space="preserve">Is there a </w:t>
      </w:r>
      <w:r w:rsidRPr="7FC313D4">
        <w:rPr>
          <w:rFonts w:ascii="Times New Roman" w:hAnsi="Times New Roman" w:cs="Times New Roman"/>
        </w:rPr>
        <w:t>vision and plan for the presentation of the work at the end of the process of making it?</w:t>
      </w:r>
    </w:p>
    <w:p w14:paraId="4B78EF02" w14:textId="77777777" w:rsidR="00765B3B" w:rsidRDefault="00765B3B" w:rsidP="00765B3B">
      <w:pPr>
        <w:pStyle w:val="a"/>
        <w:keepNext/>
        <w:keepLines/>
        <w:numPr>
          <w:ilvl w:val="0"/>
          <w:numId w:val="18"/>
        </w:numPr>
        <w:spacing w:after="120"/>
      </w:pPr>
      <w:r w:rsidRPr="00A070C5">
        <w:rPr>
          <w:rFonts w:ascii="Calibri" w:hAnsi="Calibri" w:cs="Calibri"/>
          <w:b/>
          <w:bCs/>
          <w:color w:val="5A5A5A"/>
        </w:rPr>
        <w:lastRenderedPageBreak/>
        <w:t>FEASIBILITY</w:t>
      </w:r>
      <w:r w:rsidRPr="00E33731">
        <w:rPr>
          <w:rFonts w:ascii="Calibri" w:hAnsi="Calibri" w:cs="Calibri"/>
        </w:rPr>
        <w:t>.</w:t>
      </w:r>
      <w:r w:rsidRPr="00E33731">
        <w:t xml:space="preserve"> </w:t>
      </w:r>
      <w:r w:rsidRPr="00A070C5">
        <w:t>The project should have a reasonable plan. The Fund is flexible about allowing organizations and artists to have as much time as they need to finish the work. The time needed to complete projects has ranged from two months to seven years. Most have been developed over two or three years.</w:t>
      </w:r>
    </w:p>
    <w:p w14:paraId="79760E64" w14:textId="77777777" w:rsidR="00765B3B" w:rsidRPr="00A72C5B" w:rsidRDefault="00765B3B" w:rsidP="00765B3B">
      <w:pPr>
        <w:pStyle w:val="1BulletList"/>
        <w:keepLines/>
        <w:spacing w:after="240"/>
        <w:ind w:left="1080" w:firstLine="0"/>
        <w:jc w:val="left"/>
        <w:rPr>
          <w:rFonts w:ascii="Times New Roman" w:hAnsi="Times New Roman" w:cs="Times New Roman"/>
        </w:rPr>
      </w:pPr>
      <w:r w:rsidRPr="0066489F">
        <w:rPr>
          <w:rFonts w:ascii="Calibri" w:hAnsi="Calibri" w:cs="Calibri"/>
          <w:b/>
          <w:bCs/>
          <w:color w:val="895E04"/>
          <w:sz w:val="20"/>
          <w:szCs w:val="20"/>
        </w:rPr>
        <w:t>REVIEWER PROMPTS</w:t>
      </w:r>
      <w:r>
        <w:rPr>
          <w:rFonts w:ascii="Times New Roman" w:hAnsi="Times New Roman" w:cs="Times New Roman"/>
        </w:rPr>
        <w:br/>
      </w:r>
      <w:r w:rsidRPr="00F54FD1">
        <w:rPr>
          <w:rFonts w:ascii="Times New Roman" w:hAnsi="Times New Roman" w:cs="Times New Roman"/>
        </w:rPr>
        <w:t>Does the budget seem appropriate to the scale and ambitions of the project?</w:t>
      </w:r>
      <w:r>
        <w:rPr>
          <w:rFonts w:ascii="Times New Roman" w:hAnsi="Times New Roman" w:cs="Times New Roman"/>
        </w:rPr>
        <w:br/>
      </w:r>
      <w:r w:rsidRPr="00F54FD1">
        <w:rPr>
          <w:rFonts w:ascii="Times New Roman" w:hAnsi="Times New Roman" w:cs="Times New Roman"/>
        </w:rPr>
        <w:t>If other funds are needed, is it reasonable to assume the artist and the organization could raise or earn them</w:t>
      </w:r>
      <w:r>
        <w:rPr>
          <w:rFonts w:ascii="Times New Roman" w:hAnsi="Times New Roman" w:cs="Times New Roman"/>
        </w:rPr>
        <w:t>?</w:t>
      </w:r>
    </w:p>
    <w:p w14:paraId="41131D65" w14:textId="77777777" w:rsidR="00765B3B" w:rsidRPr="00AE5639" w:rsidRDefault="00765B3B" w:rsidP="00765B3B">
      <w:pPr>
        <w:pStyle w:val="ListParagraph"/>
        <w:numPr>
          <w:ilvl w:val="0"/>
          <w:numId w:val="18"/>
        </w:numPr>
        <w:spacing w:after="120"/>
      </w:pPr>
      <w:r w:rsidRPr="00AE5639">
        <w:rPr>
          <w:rFonts w:ascii="Calibri" w:hAnsi="Calibri" w:cs="Calibri"/>
          <w:b/>
          <w:bCs/>
          <w:color w:val="5A5A5A"/>
        </w:rPr>
        <w:t>ORGANIZATIONAL STRENGTH</w:t>
      </w:r>
      <w:r w:rsidRPr="00AE5639">
        <w:rPr>
          <w:rFonts w:ascii="Calibri" w:hAnsi="Calibri" w:cs="Calibri"/>
          <w:color w:val="5A5A5A"/>
        </w:rPr>
        <w:t>.</w:t>
      </w:r>
      <w:r w:rsidRPr="00AE5639">
        <w:rPr>
          <w:color w:val="5A5A5A"/>
        </w:rPr>
        <w:t xml:space="preserve"> </w:t>
      </w:r>
      <w:r w:rsidRPr="00AE5639">
        <w:t>The Fund does not have a rule about the size of organization that may apply</w:t>
      </w:r>
      <w:r>
        <w:t>, instead focusing on</w:t>
      </w:r>
      <w:r w:rsidRPr="00AE5639">
        <w:t xml:space="preserve"> </w:t>
      </w:r>
      <w:r>
        <w:t>whether</w:t>
      </w:r>
      <w:r w:rsidRPr="00AE5639">
        <w:t xml:space="preserve"> organizations are strong partners with collaborating artists. </w:t>
      </w:r>
      <w:r>
        <w:t>Reviewers</w:t>
      </w:r>
      <w:r w:rsidRPr="00AE5639">
        <w:t xml:space="preserve"> gain some information about the history, mission, and goals of the collaborating organizations from the application. Staff </w:t>
      </w:r>
      <w:r>
        <w:t>research</w:t>
      </w:r>
      <w:r w:rsidRPr="00AE5639">
        <w:t xml:space="preserve"> the financial health for the collaborating organizations that readers </w:t>
      </w:r>
      <w:r>
        <w:t>forward</w:t>
      </w:r>
      <w:r w:rsidRPr="00AE5639">
        <w:t xml:space="preserve"> </w:t>
      </w:r>
      <w:r>
        <w:t>to panel review so</w:t>
      </w:r>
      <w:r w:rsidRPr="00AE5639">
        <w:t xml:space="preserve"> </w:t>
      </w:r>
      <w:r>
        <w:t>reviewers</w:t>
      </w:r>
      <w:r w:rsidRPr="00AE5639">
        <w:t xml:space="preserve"> can focus on other indicators of organizational strength.</w:t>
      </w:r>
    </w:p>
    <w:p w14:paraId="155B8A54" w14:textId="77777777" w:rsidR="00765B3B" w:rsidRPr="00B97315" w:rsidRDefault="00765B3B" w:rsidP="00765B3B">
      <w:pPr>
        <w:pStyle w:val="1BulletList"/>
        <w:spacing w:after="240"/>
        <w:ind w:left="1080" w:firstLine="0"/>
        <w:jc w:val="left"/>
        <w:rPr>
          <w:rFonts w:ascii="Times New Roman" w:hAnsi="Times New Roman" w:cs="Times New Roman"/>
        </w:rPr>
      </w:pPr>
      <w:r w:rsidRPr="00765B3B">
        <w:rPr>
          <w:rFonts w:ascii="Calibri" w:hAnsi="Calibri" w:cs="Calibri"/>
          <w:b/>
          <w:bCs/>
          <w:color w:val="895E04"/>
          <w:sz w:val="20"/>
          <w:szCs w:val="20"/>
        </w:rPr>
        <w:t>REVIEWER PROMPTS</w:t>
      </w:r>
      <w:r>
        <w:br/>
      </w:r>
      <w:r w:rsidRPr="3A301054">
        <w:rPr>
          <w:rFonts w:ascii="Times New Roman" w:hAnsi="Times New Roman" w:cs="Times New Roman"/>
        </w:rPr>
        <w:t>Does the organization appear to have the capacity to undertake this project?</w:t>
      </w:r>
      <w:r>
        <w:br/>
      </w:r>
      <w:r w:rsidRPr="3A301054">
        <w:rPr>
          <w:rFonts w:ascii="Times New Roman" w:hAnsi="Times New Roman" w:cs="Times New Roman"/>
        </w:rPr>
        <w:t>Is the form and process of the proposed project in alignment with the organization’s mission?</w:t>
      </w:r>
      <w:r>
        <w:br/>
      </w:r>
      <w:r w:rsidRPr="3A301054">
        <w:rPr>
          <w:rFonts w:ascii="Times New Roman" w:hAnsi="Times New Roman" w:cs="Times New Roman"/>
        </w:rPr>
        <w:t xml:space="preserve">Does the organization’s presence bring insight, expertise, and </w:t>
      </w:r>
      <w:r>
        <w:rPr>
          <w:rFonts w:ascii="Times New Roman" w:hAnsi="Times New Roman" w:cs="Times New Roman"/>
        </w:rPr>
        <w:t>relationships</w:t>
      </w:r>
      <w:r w:rsidRPr="3A301054">
        <w:rPr>
          <w:rFonts w:ascii="Times New Roman" w:hAnsi="Times New Roman" w:cs="Times New Roman"/>
        </w:rPr>
        <w:t xml:space="preserve"> to the project?</w:t>
      </w:r>
      <w:r>
        <w:rPr>
          <w:rFonts w:ascii="Times New Roman" w:hAnsi="Times New Roman" w:cs="Times New Roman"/>
        </w:rPr>
        <w:br/>
      </w:r>
      <w:r w:rsidRPr="4B38B8C8">
        <w:rPr>
          <w:rFonts w:ascii="Times New Roman" w:hAnsi="Times New Roman" w:cs="Times New Roman"/>
        </w:rPr>
        <w:t>Does the organization’s community/</w:t>
      </w:r>
      <w:proofErr w:type="gramStart"/>
      <w:r w:rsidRPr="4B38B8C8">
        <w:rPr>
          <w:rFonts w:ascii="Times New Roman" w:hAnsi="Times New Roman" w:cs="Times New Roman"/>
        </w:rPr>
        <w:t>constituents</w:t>
      </w:r>
      <w:proofErr w:type="gramEnd"/>
      <w:r w:rsidRPr="4B38B8C8">
        <w:rPr>
          <w:rFonts w:ascii="Times New Roman" w:hAnsi="Times New Roman" w:cs="Times New Roman"/>
        </w:rPr>
        <w:t xml:space="preserve"> benefit?</w:t>
      </w:r>
    </w:p>
    <w:p w14:paraId="73D67BCC" w14:textId="77777777" w:rsidR="00765B3B" w:rsidRDefault="00765B3B" w:rsidP="00765B3B">
      <w:pPr>
        <w:pStyle w:val="a"/>
        <w:numPr>
          <w:ilvl w:val="0"/>
          <w:numId w:val="18"/>
        </w:numPr>
        <w:spacing w:after="120"/>
      </w:pPr>
      <w:r w:rsidRPr="4B38B8C8">
        <w:rPr>
          <w:rFonts w:ascii="Calibri" w:hAnsi="Calibri" w:cs="Calibri"/>
          <w:b/>
          <w:bCs/>
          <w:color w:val="5A5A5A"/>
        </w:rPr>
        <w:t>POSSIBILITY</w:t>
      </w:r>
      <w:r w:rsidRPr="4B38B8C8">
        <w:rPr>
          <w:rFonts w:ascii="Calibri" w:hAnsi="Calibri" w:cs="Calibri"/>
        </w:rPr>
        <w:t>.</w:t>
      </w:r>
      <w:r w:rsidRPr="4B38B8C8">
        <w:rPr>
          <w:color w:val="5A5A5A"/>
        </w:rPr>
        <w:t xml:space="preserve"> </w:t>
      </w:r>
      <w:r w:rsidRPr="4B38B8C8">
        <w:t>In our experience, creative collaborations express their potential in different ways. Both a “polished” and a “rough” proposal can dream big, forge new paths, innovate, and reimagine the current reality in ways that benefit us all.</w:t>
      </w:r>
      <w:r>
        <w:t xml:space="preserve"> We are</w:t>
      </w:r>
      <w:r w:rsidRPr="4B38B8C8">
        <w:t xml:space="preserve"> on the lookout for potential.</w:t>
      </w:r>
    </w:p>
    <w:p w14:paraId="652715C8" w14:textId="40D0EC24" w:rsidR="00EF293E" w:rsidRPr="00F65717" w:rsidRDefault="00765B3B" w:rsidP="00765B3B">
      <w:pPr>
        <w:pStyle w:val="1BulletList"/>
        <w:spacing w:after="240"/>
        <w:ind w:left="1080" w:firstLine="0"/>
        <w:jc w:val="left"/>
        <w:rPr>
          <w:rFonts w:ascii="Times New Roman" w:hAnsi="Times New Roman" w:cs="Times New Roman"/>
        </w:rPr>
      </w:pPr>
      <w:r w:rsidRPr="00765B3B">
        <w:rPr>
          <w:rFonts w:ascii="Calibri" w:hAnsi="Calibri" w:cs="Calibri"/>
          <w:b/>
          <w:bCs/>
          <w:color w:val="895E04"/>
          <w:sz w:val="20"/>
          <w:szCs w:val="20"/>
        </w:rPr>
        <w:t>REVIEWER PROMPTS</w:t>
      </w:r>
      <w:r>
        <w:br/>
      </w:r>
      <w:r w:rsidRPr="3A301054">
        <w:rPr>
          <w:rFonts w:ascii="Times New Roman" w:hAnsi="Times New Roman" w:cs="Times New Roman"/>
        </w:rPr>
        <w:t xml:space="preserve">Are </w:t>
      </w:r>
      <w:r>
        <w:rPr>
          <w:rFonts w:ascii="Times New Roman" w:hAnsi="Times New Roman" w:cs="Times New Roman"/>
        </w:rPr>
        <w:t>collaborators</w:t>
      </w:r>
      <w:r w:rsidRPr="3A301054">
        <w:rPr>
          <w:rFonts w:ascii="Times New Roman" w:hAnsi="Times New Roman" w:cs="Times New Roman"/>
        </w:rPr>
        <w:t xml:space="preserve"> stretching to create something neither of them can create alone?</w:t>
      </w:r>
      <w:r>
        <w:rPr>
          <w:rFonts w:ascii="Times New Roman" w:hAnsi="Times New Roman" w:cs="Times New Roman"/>
        </w:rPr>
        <w:br/>
      </w:r>
      <w:r w:rsidRPr="20E77F12">
        <w:rPr>
          <w:rFonts w:ascii="Times New Roman" w:hAnsi="Times New Roman" w:cs="Times New Roman"/>
        </w:rPr>
        <w:t>Are collaborators dreaming big? Being innovative?</w:t>
      </w:r>
    </w:p>
    <w:sectPr w:rsidR="00EF293E" w:rsidRPr="00F65717" w:rsidSect="00FA683C">
      <w:headerReference w:type="defaul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560A" w14:textId="77777777" w:rsidR="00FF1C54" w:rsidRDefault="00FF1C54">
      <w:r>
        <w:separator/>
      </w:r>
    </w:p>
  </w:endnote>
  <w:endnote w:type="continuationSeparator" w:id="0">
    <w:p w14:paraId="724667EB" w14:textId="77777777" w:rsidR="00FF1C54" w:rsidRDefault="00FF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Book Antiqua"/>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60DE" w14:textId="77777777" w:rsidR="00FF1C54" w:rsidRDefault="00FF1C54">
      <w:r>
        <w:separator/>
      </w:r>
    </w:p>
  </w:footnote>
  <w:footnote w:type="continuationSeparator" w:id="0">
    <w:p w14:paraId="3DECA7D6" w14:textId="77777777" w:rsidR="00FF1C54" w:rsidRDefault="00FF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19E3" w14:textId="1E35E655" w:rsidR="00544923" w:rsidRPr="00074D27" w:rsidRDefault="00544923" w:rsidP="00902481">
    <w:pPr>
      <w:spacing w:after="120"/>
      <w:outlineLvl w:val="0"/>
      <w:rPr>
        <w:rFonts w:ascii="Calibri" w:hAnsi="Calibri"/>
        <w:bCs/>
        <w:smallCaps/>
        <w:color w:val="895E04"/>
        <w:sz w:val="20"/>
      </w:rPr>
    </w:pPr>
    <w:r w:rsidRPr="00074D27">
      <w:rPr>
        <w:rFonts w:ascii="Calibri" w:hAnsi="Calibri"/>
        <w:bCs/>
        <w:smallCaps/>
        <w:color w:val="895E04"/>
        <w:sz w:val="20"/>
      </w:rPr>
      <w:t xml:space="preserve">CWF </w:t>
    </w:r>
    <w:r w:rsidR="00F23D79">
      <w:rPr>
        <w:rFonts w:ascii="Calibri" w:hAnsi="Calibri"/>
        <w:bCs/>
        <w:smallCaps/>
        <w:color w:val="895E04"/>
        <w:sz w:val="20"/>
      </w:rPr>
      <w:t>SAMPLE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0924" w14:textId="7B896183" w:rsidR="000431F2" w:rsidRPr="00074D27" w:rsidRDefault="000431F2" w:rsidP="00902481">
    <w:pPr>
      <w:spacing w:after="120"/>
      <w:outlineLvl w:val="0"/>
      <w:rPr>
        <w:rFonts w:ascii="Calibri" w:hAnsi="Calibri"/>
        <w:bCs/>
        <w:smallCaps/>
        <w:color w:val="895E04"/>
        <w:sz w:val="20"/>
      </w:rPr>
    </w:pPr>
    <w:r w:rsidRPr="00074D27">
      <w:rPr>
        <w:rFonts w:ascii="Calibri" w:hAnsi="Calibri"/>
        <w:bCs/>
        <w:smallCaps/>
        <w:color w:val="895E04"/>
        <w:sz w:val="20"/>
      </w:rPr>
      <w:t xml:space="preserve">CWF </w:t>
    </w:r>
    <w:r>
      <w:rPr>
        <w:rFonts w:ascii="Calibri" w:hAnsi="Calibri"/>
        <w:bCs/>
        <w:smallCaps/>
        <w:color w:val="895E04"/>
        <w:sz w:val="20"/>
      </w:rPr>
      <w:t>APPLICATION REVIEW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53B"/>
    <w:multiLevelType w:val="hybridMultilevel"/>
    <w:tmpl w:val="0F7C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1C04"/>
    <w:multiLevelType w:val="hybridMultilevel"/>
    <w:tmpl w:val="02ACB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B2CF2"/>
    <w:multiLevelType w:val="hybridMultilevel"/>
    <w:tmpl w:val="867A7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CD288A0">
      <w:numFmt w:val="bullet"/>
      <w:lvlText w:val="•"/>
      <w:lvlJc w:val="left"/>
      <w:pPr>
        <w:ind w:left="2160" w:hanging="360"/>
      </w:pPr>
      <w:rPr>
        <w:rFonts w:ascii="Georgia" w:eastAsia="Times New Roma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87DD1"/>
    <w:multiLevelType w:val="hybridMultilevel"/>
    <w:tmpl w:val="C644A6A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3857E5"/>
    <w:multiLevelType w:val="hybridMultilevel"/>
    <w:tmpl w:val="8558F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40F28"/>
    <w:multiLevelType w:val="hybridMultilevel"/>
    <w:tmpl w:val="6D5CC98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B2E03"/>
    <w:multiLevelType w:val="hybridMultilevel"/>
    <w:tmpl w:val="ED52E2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6D3285"/>
    <w:multiLevelType w:val="hybridMultilevel"/>
    <w:tmpl w:val="A0D2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585146"/>
    <w:multiLevelType w:val="hybridMultilevel"/>
    <w:tmpl w:val="8588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84D64"/>
    <w:multiLevelType w:val="hybridMultilevel"/>
    <w:tmpl w:val="5C465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9976D9"/>
    <w:multiLevelType w:val="hybridMultilevel"/>
    <w:tmpl w:val="0E36940A"/>
    <w:lvl w:ilvl="0" w:tplc="FFFFFFFF">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475C4AE3"/>
    <w:multiLevelType w:val="hybridMultilevel"/>
    <w:tmpl w:val="5F28D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C87AE1"/>
    <w:multiLevelType w:val="hybridMultilevel"/>
    <w:tmpl w:val="D556F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941455"/>
    <w:multiLevelType w:val="hybridMultilevel"/>
    <w:tmpl w:val="5F1E5CD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904F4"/>
    <w:multiLevelType w:val="multilevel"/>
    <w:tmpl w:val="6A76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C13BB"/>
    <w:multiLevelType w:val="hybridMultilevel"/>
    <w:tmpl w:val="AE4C3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07184"/>
    <w:multiLevelType w:val="hybridMultilevel"/>
    <w:tmpl w:val="27CE6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418FF"/>
    <w:multiLevelType w:val="hybridMultilevel"/>
    <w:tmpl w:val="604A634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8561854">
    <w:abstractNumId w:val="2"/>
  </w:num>
  <w:num w:numId="2" w16cid:durableId="151995891">
    <w:abstractNumId w:val="13"/>
  </w:num>
  <w:num w:numId="3" w16cid:durableId="1470706612">
    <w:abstractNumId w:val="9"/>
  </w:num>
  <w:num w:numId="4" w16cid:durableId="664435754">
    <w:abstractNumId w:val="3"/>
  </w:num>
  <w:num w:numId="5" w16cid:durableId="249048358">
    <w:abstractNumId w:val="4"/>
  </w:num>
  <w:num w:numId="6" w16cid:durableId="657729835">
    <w:abstractNumId w:val="17"/>
  </w:num>
  <w:num w:numId="7" w16cid:durableId="388843896">
    <w:abstractNumId w:val="5"/>
  </w:num>
  <w:num w:numId="8" w16cid:durableId="971907240">
    <w:abstractNumId w:val="10"/>
  </w:num>
  <w:num w:numId="9" w16cid:durableId="578255496">
    <w:abstractNumId w:val="11"/>
  </w:num>
  <w:num w:numId="10" w16cid:durableId="766926795">
    <w:abstractNumId w:val="16"/>
  </w:num>
  <w:num w:numId="11" w16cid:durableId="608665124">
    <w:abstractNumId w:val="14"/>
  </w:num>
  <w:num w:numId="12" w16cid:durableId="2051568441">
    <w:abstractNumId w:val="15"/>
  </w:num>
  <w:num w:numId="13" w16cid:durableId="543911357">
    <w:abstractNumId w:val="12"/>
  </w:num>
  <w:num w:numId="14" w16cid:durableId="744569787">
    <w:abstractNumId w:val="1"/>
  </w:num>
  <w:num w:numId="15" w16cid:durableId="2068917850">
    <w:abstractNumId w:val="8"/>
  </w:num>
  <w:num w:numId="16" w16cid:durableId="904030472">
    <w:abstractNumId w:val="7"/>
  </w:num>
  <w:num w:numId="17" w16cid:durableId="1703020880">
    <w:abstractNumId w:val="0"/>
  </w:num>
  <w:num w:numId="18" w16cid:durableId="3574274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C4"/>
    <w:rsid w:val="00015F8A"/>
    <w:rsid w:val="00020E88"/>
    <w:rsid w:val="00024D6B"/>
    <w:rsid w:val="00026088"/>
    <w:rsid w:val="000261C5"/>
    <w:rsid w:val="0003313D"/>
    <w:rsid w:val="00037044"/>
    <w:rsid w:val="00040E62"/>
    <w:rsid w:val="00041428"/>
    <w:rsid w:val="000431F2"/>
    <w:rsid w:val="00043275"/>
    <w:rsid w:val="0005226E"/>
    <w:rsid w:val="00053444"/>
    <w:rsid w:val="00061832"/>
    <w:rsid w:val="00067A36"/>
    <w:rsid w:val="00067BAE"/>
    <w:rsid w:val="00070788"/>
    <w:rsid w:val="00074D27"/>
    <w:rsid w:val="00081355"/>
    <w:rsid w:val="00086264"/>
    <w:rsid w:val="00093526"/>
    <w:rsid w:val="00096AFA"/>
    <w:rsid w:val="000A2ABD"/>
    <w:rsid w:val="000B1CE2"/>
    <w:rsid w:val="000B6FB3"/>
    <w:rsid w:val="000C24CA"/>
    <w:rsid w:val="000C3308"/>
    <w:rsid w:val="000C3AF8"/>
    <w:rsid w:val="000C5219"/>
    <w:rsid w:val="000C526F"/>
    <w:rsid w:val="000D1F26"/>
    <w:rsid w:val="000D45ED"/>
    <w:rsid w:val="000D4817"/>
    <w:rsid w:val="000D606E"/>
    <w:rsid w:val="000E289B"/>
    <w:rsid w:val="000E3889"/>
    <w:rsid w:val="000E441E"/>
    <w:rsid w:val="000E7295"/>
    <w:rsid w:val="000E74B6"/>
    <w:rsid w:val="000F4F52"/>
    <w:rsid w:val="0010270C"/>
    <w:rsid w:val="00115883"/>
    <w:rsid w:val="00117276"/>
    <w:rsid w:val="0011782C"/>
    <w:rsid w:val="00120B83"/>
    <w:rsid w:val="00121353"/>
    <w:rsid w:val="001230FC"/>
    <w:rsid w:val="00132453"/>
    <w:rsid w:val="00132BB8"/>
    <w:rsid w:val="00144024"/>
    <w:rsid w:val="0015518B"/>
    <w:rsid w:val="001576F7"/>
    <w:rsid w:val="00167526"/>
    <w:rsid w:val="00171504"/>
    <w:rsid w:val="00176458"/>
    <w:rsid w:val="00177393"/>
    <w:rsid w:val="00180CA0"/>
    <w:rsid w:val="00186310"/>
    <w:rsid w:val="001A7325"/>
    <w:rsid w:val="001B263C"/>
    <w:rsid w:val="001B353E"/>
    <w:rsid w:val="001C4D3D"/>
    <w:rsid w:val="001C5FBB"/>
    <w:rsid w:val="001C621C"/>
    <w:rsid w:val="001C661A"/>
    <w:rsid w:val="001D5EC5"/>
    <w:rsid w:val="001D5FE6"/>
    <w:rsid w:val="001E168F"/>
    <w:rsid w:val="001E2177"/>
    <w:rsid w:val="001F1BC4"/>
    <w:rsid w:val="00202240"/>
    <w:rsid w:val="00207460"/>
    <w:rsid w:val="0022242B"/>
    <w:rsid w:val="00226154"/>
    <w:rsid w:val="00227E5F"/>
    <w:rsid w:val="00230F3B"/>
    <w:rsid w:val="00231F74"/>
    <w:rsid w:val="002350D4"/>
    <w:rsid w:val="0024254D"/>
    <w:rsid w:val="00244AC2"/>
    <w:rsid w:val="00256EE3"/>
    <w:rsid w:val="00260A4C"/>
    <w:rsid w:val="00264E06"/>
    <w:rsid w:val="00285532"/>
    <w:rsid w:val="00285DC7"/>
    <w:rsid w:val="00296C8D"/>
    <w:rsid w:val="002A6261"/>
    <w:rsid w:val="002B610C"/>
    <w:rsid w:val="002C1EDF"/>
    <w:rsid w:val="002C37C4"/>
    <w:rsid w:val="002C4DA4"/>
    <w:rsid w:val="002E33D8"/>
    <w:rsid w:val="002E639F"/>
    <w:rsid w:val="002F22EF"/>
    <w:rsid w:val="002F6D0A"/>
    <w:rsid w:val="002F700E"/>
    <w:rsid w:val="003007B5"/>
    <w:rsid w:val="00300BEC"/>
    <w:rsid w:val="003030C8"/>
    <w:rsid w:val="00303B71"/>
    <w:rsid w:val="00305EE8"/>
    <w:rsid w:val="00324A44"/>
    <w:rsid w:val="0032572C"/>
    <w:rsid w:val="00327A32"/>
    <w:rsid w:val="0033460C"/>
    <w:rsid w:val="00334B70"/>
    <w:rsid w:val="00352BDA"/>
    <w:rsid w:val="003615B7"/>
    <w:rsid w:val="00370019"/>
    <w:rsid w:val="0037030F"/>
    <w:rsid w:val="0037589B"/>
    <w:rsid w:val="0038204E"/>
    <w:rsid w:val="00385B6C"/>
    <w:rsid w:val="00391227"/>
    <w:rsid w:val="00396A3E"/>
    <w:rsid w:val="003A0B70"/>
    <w:rsid w:val="003A45CA"/>
    <w:rsid w:val="003A4A8C"/>
    <w:rsid w:val="003A7199"/>
    <w:rsid w:val="003B2B39"/>
    <w:rsid w:val="003B552A"/>
    <w:rsid w:val="003B7FED"/>
    <w:rsid w:val="003D0E43"/>
    <w:rsid w:val="003E2832"/>
    <w:rsid w:val="003E3E76"/>
    <w:rsid w:val="00400EE3"/>
    <w:rsid w:val="00401320"/>
    <w:rsid w:val="00405540"/>
    <w:rsid w:val="00411A16"/>
    <w:rsid w:val="00421CBB"/>
    <w:rsid w:val="00425C78"/>
    <w:rsid w:val="00435DC2"/>
    <w:rsid w:val="004406F2"/>
    <w:rsid w:val="00444316"/>
    <w:rsid w:val="00444CF2"/>
    <w:rsid w:val="00447609"/>
    <w:rsid w:val="00450446"/>
    <w:rsid w:val="00451E16"/>
    <w:rsid w:val="00451E58"/>
    <w:rsid w:val="00455BBA"/>
    <w:rsid w:val="00456A6E"/>
    <w:rsid w:val="004578FC"/>
    <w:rsid w:val="00461B3F"/>
    <w:rsid w:val="004752CA"/>
    <w:rsid w:val="004958F1"/>
    <w:rsid w:val="004A0934"/>
    <w:rsid w:val="004B0384"/>
    <w:rsid w:val="004B313B"/>
    <w:rsid w:val="004C068D"/>
    <w:rsid w:val="004C152D"/>
    <w:rsid w:val="004C46CA"/>
    <w:rsid w:val="004C5FB7"/>
    <w:rsid w:val="004D3505"/>
    <w:rsid w:val="004D3875"/>
    <w:rsid w:val="004D407E"/>
    <w:rsid w:val="004D458F"/>
    <w:rsid w:val="004D49E0"/>
    <w:rsid w:val="004D537D"/>
    <w:rsid w:val="004D5EB5"/>
    <w:rsid w:val="004E2685"/>
    <w:rsid w:val="004E3141"/>
    <w:rsid w:val="004E3782"/>
    <w:rsid w:val="004E4AEA"/>
    <w:rsid w:val="004F1235"/>
    <w:rsid w:val="00500635"/>
    <w:rsid w:val="00501948"/>
    <w:rsid w:val="00501DF6"/>
    <w:rsid w:val="00505364"/>
    <w:rsid w:val="00507C24"/>
    <w:rsid w:val="00522C08"/>
    <w:rsid w:val="00523830"/>
    <w:rsid w:val="00544923"/>
    <w:rsid w:val="00546703"/>
    <w:rsid w:val="00547939"/>
    <w:rsid w:val="00552024"/>
    <w:rsid w:val="005537DE"/>
    <w:rsid w:val="005651E0"/>
    <w:rsid w:val="00566F9E"/>
    <w:rsid w:val="005670DE"/>
    <w:rsid w:val="005709A5"/>
    <w:rsid w:val="00573C79"/>
    <w:rsid w:val="00583719"/>
    <w:rsid w:val="0058425C"/>
    <w:rsid w:val="00585447"/>
    <w:rsid w:val="005A1289"/>
    <w:rsid w:val="005A2B13"/>
    <w:rsid w:val="005A5879"/>
    <w:rsid w:val="005B1AB8"/>
    <w:rsid w:val="005C02AE"/>
    <w:rsid w:val="005D29CF"/>
    <w:rsid w:val="005D5F51"/>
    <w:rsid w:val="005D66C8"/>
    <w:rsid w:val="005E4424"/>
    <w:rsid w:val="005E6AE2"/>
    <w:rsid w:val="005E74C9"/>
    <w:rsid w:val="005F4A9E"/>
    <w:rsid w:val="005F5993"/>
    <w:rsid w:val="005F6EA9"/>
    <w:rsid w:val="006032A1"/>
    <w:rsid w:val="00611830"/>
    <w:rsid w:val="00630F7D"/>
    <w:rsid w:val="00631C3C"/>
    <w:rsid w:val="0063396F"/>
    <w:rsid w:val="0063781F"/>
    <w:rsid w:val="00640947"/>
    <w:rsid w:val="006419CA"/>
    <w:rsid w:val="00652735"/>
    <w:rsid w:val="006529D3"/>
    <w:rsid w:val="006536BE"/>
    <w:rsid w:val="00654AC2"/>
    <w:rsid w:val="00655894"/>
    <w:rsid w:val="00661088"/>
    <w:rsid w:val="00664032"/>
    <w:rsid w:val="0066748E"/>
    <w:rsid w:val="00671080"/>
    <w:rsid w:val="00684D17"/>
    <w:rsid w:val="00691EFA"/>
    <w:rsid w:val="006A2174"/>
    <w:rsid w:val="006A3940"/>
    <w:rsid w:val="006A4773"/>
    <w:rsid w:val="006A4853"/>
    <w:rsid w:val="006B05A3"/>
    <w:rsid w:val="006B4DB7"/>
    <w:rsid w:val="006B5148"/>
    <w:rsid w:val="006B6082"/>
    <w:rsid w:val="006C4114"/>
    <w:rsid w:val="006D1A52"/>
    <w:rsid w:val="006E611D"/>
    <w:rsid w:val="007031C1"/>
    <w:rsid w:val="00721084"/>
    <w:rsid w:val="0072281A"/>
    <w:rsid w:val="00725536"/>
    <w:rsid w:val="00730705"/>
    <w:rsid w:val="007325B7"/>
    <w:rsid w:val="00733929"/>
    <w:rsid w:val="0074483D"/>
    <w:rsid w:val="00747EE7"/>
    <w:rsid w:val="00755F9C"/>
    <w:rsid w:val="00757E50"/>
    <w:rsid w:val="0076150B"/>
    <w:rsid w:val="00765B3B"/>
    <w:rsid w:val="0077147A"/>
    <w:rsid w:val="00792E14"/>
    <w:rsid w:val="007A3068"/>
    <w:rsid w:val="007B26BA"/>
    <w:rsid w:val="007B297A"/>
    <w:rsid w:val="007B4802"/>
    <w:rsid w:val="007B4B4A"/>
    <w:rsid w:val="007B7155"/>
    <w:rsid w:val="007B7644"/>
    <w:rsid w:val="007C31D9"/>
    <w:rsid w:val="007C3EB5"/>
    <w:rsid w:val="007C414D"/>
    <w:rsid w:val="007C7BDA"/>
    <w:rsid w:val="007C7F3E"/>
    <w:rsid w:val="007D22B3"/>
    <w:rsid w:val="007D2598"/>
    <w:rsid w:val="007D6EA7"/>
    <w:rsid w:val="007E06E0"/>
    <w:rsid w:val="007E6123"/>
    <w:rsid w:val="007E64E5"/>
    <w:rsid w:val="00805C18"/>
    <w:rsid w:val="00816636"/>
    <w:rsid w:val="00820629"/>
    <w:rsid w:val="00823E02"/>
    <w:rsid w:val="00836AA6"/>
    <w:rsid w:val="008371BF"/>
    <w:rsid w:val="00837884"/>
    <w:rsid w:val="008435E5"/>
    <w:rsid w:val="00843F9B"/>
    <w:rsid w:val="00844B06"/>
    <w:rsid w:val="00854836"/>
    <w:rsid w:val="0086318B"/>
    <w:rsid w:val="00866E72"/>
    <w:rsid w:val="0087280D"/>
    <w:rsid w:val="0087594F"/>
    <w:rsid w:val="00875BE6"/>
    <w:rsid w:val="008812B8"/>
    <w:rsid w:val="00890D42"/>
    <w:rsid w:val="00892579"/>
    <w:rsid w:val="00892EC1"/>
    <w:rsid w:val="008960C4"/>
    <w:rsid w:val="008A05C1"/>
    <w:rsid w:val="008A2351"/>
    <w:rsid w:val="008A4050"/>
    <w:rsid w:val="008A531A"/>
    <w:rsid w:val="008B0774"/>
    <w:rsid w:val="008B0DB5"/>
    <w:rsid w:val="008B1280"/>
    <w:rsid w:val="008B2605"/>
    <w:rsid w:val="008B678B"/>
    <w:rsid w:val="008C205D"/>
    <w:rsid w:val="008C53F4"/>
    <w:rsid w:val="008C7360"/>
    <w:rsid w:val="008E4651"/>
    <w:rsid w:val="008E4B4E"/>
    <w:rsid w:val="008F0529"/>
    <w:rsid w:val="008F2B49"/>
    <w:rsid w:val="008F2C1A"/>
    <w:rsid w:val="00901C46"/>
    <w:rsid w:val="00902481"/>
    <w:rsid w:val="00914C1B"/>
    <w:rsid w:val="0091757D"/>
    <w:rsid w:val="00917A2C"/>
    <w:rsid w:val="00921333"/>
    <w:rsid w:val="009344A7"/>
    <w:rsid w:val="0093766A"/>
    <w:rsid w:val="00941449"/>
    <w:rsid w:val="00942B5F"/>
    <w:rsid w:val="00946FF6"/>
    <w:rsid w:val="009617E3"/>
    <w:rsid w:val="009651E0"/>
    <w:rsid w:val="009671DA"/>
    <w:rsid w:val="00970714"/>
    <w:rsid w:val="00974C9D"/>
    <w:rsid w:val="00985DD2"/>
    <w:rsid w:val="00985DF4"/>
    <w:rsid w:val="00996A83"/>
    <w:rsid w:val="009C2620"/>
    <w:rsid w:val="009C4893"/>
    <w:rsid w:val="009C7641"/>
    <w:rsid w:val="009D078D"/>
    <w:rsid w:val="009D403A"/>
    <w:rsid w:val="009D4295"/>
    <w:rsid w:val="009D5F6D"/>
    <w:rsid w:val="009E1238"/>
    <w:rsid w:val="009E49FF"/>
    <w:rsid w:val="009E6DEC"/>
    <w:rsid w:val="009F2575"/>
    <w:rsid w:val="009F692E"/>
    <w:rsid w:val="00A01A03"/>
    <w:rsid w:val="00A04A12"/>
    <w:rsid w:val="00A04DFD"/>
    <w:rsid w:val="00A05C0C"/>
    <w:rsid w:val="00A110E2"/>
    <w:rsid w:val="00A14093"/>
    <w:rsid w:val="00A14635"/>
    <w:rsid w:val="00A2364F"/>
    <w:rsid w:val="00A25BE9"/>
    <w:rsid w:val="00A27A9B"/>
    <w:rsid w:val="00A4246E"/>
    <w:rsid w:val="00A54806"/>
    <w:rsid w:val="00A64DC3"/>
    <w:rsid w:val="00A66F6F"/>
    <w:rsid w:val="00A72AEA"/>
    <w:rsid w:val="00A72D34"/>
    <w:rsid w:val="00A7356B"/>
    <w:rsid w:val="00A74147"/>
    <w:rsid w:val="00A83C8B"/>
    <w:rsid w:val="00A85C1E"/>
    <w:rsid w:val="00A94F63"/>
    <w:rsid w:val="00A97A87"/>
    <w:rsid w:val="00AA0292"/>
    <w:rsid w:val="00AA186C"/>
    <w:rsid w:val="00AA361B"/>
    <w:rsid w:val="00AA425C"/>
    <w:rsid w:val="00AB3118"/>
    <w:rsid w:val="00AC1A57"/>
    <w:rsid w:val="00AC4D0E"/>
    <w:rsid w:val="00AC6D06"/>
    <w:rsid w:val="00AD2690"/>
    <w:rsid w:val="00AD35A3"/>
    <w:rsid w:val="00AD79FD"/>
    <w:rsid w:val="00AE16AF"/>
    <w:rsid w:val="00AE46F6"/>
    <w:rsid w:val="00AE47D2"/>
    <w:rsid w:val="00AF4BD4"/>
    <w:rsid w:val="00AF6381"/>
    <w:rsid w:val="00B02216"/>
    <w:rsid w:val="00B033E6"/>
    <w:rsid w:val="00B03A2E"/>
    <w:rsid w:val="00B06F9E"/>
    <w:rsid w:val="00B104CD"/>
    <w:rsid w:val="00B142CF"/>
    <w:rsid w:val="00B14C3C"/>
    <w:rsid w:val="00B21B67"/>
    <w:rsid w:val="00B22154"/>
    <w:rsid w:val="00B230FD"/>
    <w:rsid w:val="00B264EC"/>
    <w:rsid w:val="00B30D44"/>
    <w:rsid w:val="00B37FBC"/>
    <w:rsid w:val="00B41C1E"/>
    <w:rsid w:val="00B41F1F"/>
    <w:rsid w:val="00B44737"/>
    <w:rsid w:val="00B453E3"/>
    <w:rsid w:val="00B500BF"/>
    <w:rsid w:val="00B546B8"/>
    <w:rsid w:val="00B5599F"/>
    <w:rsid w:val="00B564FC"/>
    <w:rsid w:val="00B6391A"/>
    <w:rsid w:val="00B64172"/>
    <w:rsid w:val="00B75533"/>
    <w:rsid w:val="00B770F9"/>
    <w:rsid w:val="00B9785A"/>
    <w:rsid w:val="00BA1C1A"/>
    <w:rsid w:val="00BA3AB9"/>
    <w:rsid w:val="00BA4956"/>
    <w:rsid w:val="00BA4ECE"/>
    <w:rsid w:val="00BB2863"/>
    <w:rsid w:val="00BB6D7A"/>
    <w:rsid w:val="00BC1A9B"/>
    <w:rsid w:val="00BC474B"/>
    <w:rsid w:val="00BC5E5A"/>
    <w:rsid w:val="00BD4C1C"/>
    <w:rsid w:val="00BE218C"/>
    <w:rsid w:val="00BE6FE5"/>
    <w:rsid w:val="00BE78BF"/>
    <w:rsid w:val="00BF3BBA"/>
    <w:rsid w:val="00BF44CB"/>
    <w:rsid w:val="00C05944"/>
    <w:rsid w:val="00C14276"/>
    <w:rsid w:val="00C145F7"/>
    <w:rsid w:val="00C15465"/>
    <w:rsid w:val="00C171E1"/>
    <w:rsid w:val="00C205BE"/>
    <w:rsid w:val="00C26630"/>
    <w:rsid w:val="00C31C83"/>
    <w:rsid w:val="00C444B5"/>
    <w:rsid w:val="00C4505A"/>
    <w:rsid w:val="00C47C9E"/>
    <w:rsid w:val="00C50CCC"/>
    <w:rsid w:val="00C5368C"/>
    <w:rsid w:val="00C5542F"/>
    <w:rsid w:val="00C55C9C"/>
    <w:rsid w:val="00C644AD"/>
    <w:rsid w:val="00C6539A"/>
    <w:rsid w:val="00C86349"/>
    <w:rsid w:val="00C871B7"/>
    <w:rsid w:val="00C97FC4"/>
    <w:rsid w:val="00CA2FBA"/>
    <w:rsid w:val="00CB263D"/>
    <w:rsid w:val="00CB2F61"/>
    <w:rsid w:val="00CB5DF7"/>
    <w:rsid w:val="00CC45C4"/>
    <w:rsid w:val="00CC66AD"/>
    <w:rsid w:val="00CD4A3B"/>
    <w:rsid w:val="00CD5EF4"/>
    <w:rsid w:val="00CE3739"/>
    <w:rsid w:val="00CE57C6"/>
    <w:rsid w:val="00CF1B88"/>
    <w:rsid w:val="00CF69B4"/>
    <w:rsid w:val="00D05021"/>
    <w:rsid w:val="00D05FE7"/>
    <w:rsid w:val="00D17893"/>
    <w:rsid w:val="00D24522"/>
    <w:rsid w:val="00D34745"/>
    <w:rsid w:val="00D37FD9"/>
    <w:rsid w:val="00D46D93"/>
    <w:rsid w:val="00D50CA1"/>
    <w:rsid w:val="00D50EAC"/>
    <w:rsid w:val="00D5318D"/>
    <w:rsid w:val="00D80178"/>
    <w:rsid w:val="00D84155"/>
    <w:rsid w:val="00D855D0"/>
    <w:rsid w:val="00D935F5"/>
    <w:rsid w:val="00D94422"/>
    <w:rsid w:val="00D94A74"/>
    <w:rsid w:val="00D96EF9"/>
    <w:rsid w:val="00DB2991"/>
    <w:rsid w:val="00DB3093"/>
    <w:rsid w:val="00DB4C23"/>
    <w:rsid w:val="00DC1EB6"/>
    <w:rsid w:val="00DC2F41"/>
    <w:rsid w:val="00DC761E"/>
    <w:rsid w:val="00DC78F2"/>
    <w:rsid w:val="00DD4264"/>
    <w:rsid w:val="00DE3E0E"/>
    <w:rsid w:val="00DE528E"/>
    <w:rsid w:val="00E0102E"/>
    <w:rsid w:val="00E02320"/>
    <w:rsid w:val="00E108D2"/>
    <w:rsid w:val="00E17545"/>
    <w:rsid w:val="00E22C2D"/>
    <w:rsid w:val="00E2626F"/>
    <w:rsid w:val="00E310BC"/>
    <w:rsid w:val="00E3553B"/>
    <w:rsid w:val="00E505C1"/>
    <w:rsid w:val="00E5102E"/>
    <w:rsid w:val="00E5178A"/>
    <w:rsid w:val="00E517E2"/>
    <w:rsid w:val="00E61096"/>
    <w:rsid w:val="00E75A40"/>
    <w:rsid w:val="00E80E24"/>
    <w:rsid w:val="00E822FF"/>
    <w:rsid w:val="00E90129"/>
    <w:rsid w:val="00E935AD"/>
    <w:rsid w:val="00EA5DF6"/>
    <w:rsid w:val="00EB016E"/>
    <w:rsid w:val="00EE332E"/>
    <w:rsid w:val="00EE41B3"/>
    <w:rsid w:val="00EF293E"/>
    <w:rsid w:val="00EF3278"/>
    <w:rsid w:val="00EF6AA0"/>
    <w:rsid w:val="00F0574A"/>
    <w:rsid w:val="00F06CA1"/>
    <w:rsid w:val="00F204D3"/>
    <w:rsid w:val="00F21433"/>
    <w:rsid w:val="00F23D79"/>
    <w:rsid w:val="00F30AA2"/>
    <w:rsid w:val="00F33A17"/>
    <w:rsid w:val="00F33EDF"/>
    <w:rsid w:val="00F35431"/>
    <w:rsid w:val="00F40651"/>
    <w:rsid w:val="00F51D60"/>
    <w:rsid w:val="00F566FF"/>
    <w:rsid w:val="00F65717"/>
    <w:rsid w:val="00F77AA8"/>
    <w:rsid w:val="00F836B7"/>
    <w:rsid w:val="00F83C26"/>
    <w:rsid w:val="00F91B63"/>
    <w:rsid w:val="00F91CA5"/>
    <w:rsid w:val="00F93179"/>
    <w:rsid w:val="00F94B5E"/>
    <w:rsid w:val="00FA0657"/>
    <w:rsid w:val="00FA4E82"/>
    <w:rsid w:val="00FA59E1"/>
    <w:rsid w:val="00FA5BFE"/>
    <w:rsid w:val="00FA5F56"/>
    <w:rsid w:val="00FA683C"/>
    <w:rsid w:val="00FC0455"/>
    <w:rsid w:val="00FC294B"/>
    <w:rsid w:val="00FD4144"/>
    <w:rsid w:val="00FD6C07"/>
    <w:rsid w:val="00FD7B1D"/>
    <w:rsid w:val="00FF1C54"/>
    <w:rsid w:val="00FF276B"/>
    <w:rsid w:val="00FF33A2"/>
    <w:rsid w:val="00FF7F6D"/>
    <w:rsid w:val="02368328"/>
    <w:rsid w:val="08464672"/>
    <w:rsid w:val="0A4F507F"/>
    <w:rsid w:val="0DDBB450"/>
    <w:rsid w:val="16DC36AB"/>
    <w:rsid w:val="1B1488ED"/>
    <w:rsid w:val="1C66814F"/>
    <w:rsid w:val="219FCBA5"/>
    <w:rsid w:val="21B885E3"/>
    <w:rsid w:val="2722B613"/>
    <w:rsid w:val="28E5DEDD"/>
    <w:rsid w:val="2AE5BBA4"/>
    <w:rsid w:val="3064F8DB"/>
    <w:rsid w:val="381A2C8E"/>
    <w:rsid w:val="3A0619A5"/>
    <w:rsid w:val="3C5B85DF"/>
    <w:rsid w:val="3CF0FE2B"/>
    <w:rsid w:val="4207A074"/>
    <w:rsid w:val="46AE3AB4"/>
    <w:rsid w:val="48934614"/>
    <w:rsid w:val="4AC872A3"/>
    <w:rsid w:val="4B704347"/>
    <w:rsid w:val="4C552FA2"/>
    <w:rsid w:val="4FD193FF"/>
    <w:rsid w:val="502C0816"/>
    <w:rsid w:val="5412F16D"/>
    <w:rsid w:val="5480C235"/>
    <w:rsid w:val="559B13E7"/>
    <w:rsid w:val="55E106F5"/>
    <w:rsid w:val="5A03B9F5"/>
    <w:rsid w:val="5A163C45"/>
    <w:rsid w:val="5CA66414"/>
    <w:rsid w:val="5D7C7F8F"/>
    <w:rsid w:val="5FDC5499"/>
    <w:rsid w:val="61CA8A85"/>
    <w:rsid w:val="623F71D7"/>
    <w:rsid w:val="64234F42"/>
    <w:rsid w:val="64F68218"/>
    <w:rsid w:val="65DDC0DC"/>
    <w:rsid w:val="6647546B"/>
    <w:rsid w:val="6771C992"/>
    <w:rsid w:val="6A228D79"/>
    <w:rsid w:val="6C48437E"/>
    <w:rsid w:val="7177020D"/>
    <w:rsid w:val="73552F7C"/>
    <w:rsid w:val="73FB8512"/>
    <w:rsid w:val="7555222B"/>
    <w:rsid w:val="78320FAE"/>
    <w:rsid w:val="7A144DEF"/>
    <w:rsid w:val="7A6FC242"/>
    <w:rsid w:val="7B6CFF7B"/>
    <w:rsid w:val="7BF243A7"/>
    <w:rsid w:val="7EF70C43"/>
    <w:rsid w:val="7F72B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B69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96A83"/>
    <w:rPr>
      <w:sz w:val="24"/>
    </w:rPr>
  </w:style>
  <w:style w:type="paragraph" w:styleId="Heading1">
    <w:name w:val="heading 1"/>
    <w:basedOn w:val="Normal"/>
    <w:next w:val="Normal"/>
    <w:link w:val="Heading1Char"/>
    <w:qFormat/>
    <w:rsid w:val="008728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9785A"/>
    <w:pPr>
      <w:keepNext/>
      <w:outlineLvl w:val="1"/>
    </w:pPr>
    <w:rPr>
      <w:b/>
      <w:bCs/>
      <w:szCs w:val="24"/>
    </w:rPr>
  </w:style>
  <w:style w:type="paragraph" w:styleId="Heading3">
    <w:name w:val="heading 3"/>
    <w:basedOn w:val="Normal"/>
    <w:next w:val="Normal"/>
    <w:link w:val="Heading3Char"/>
    <w:semiHidden/>
    <w:unhideWhenUsed/>
    <w:qFormat/>
    <w:rsid w:val="005D5F5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sz w:val="20"/>
    </w:rPr>
  </w:style>
  <w:style w:type="paragraph" w:styleId="Header">
    <w:name w:val="header"/>
    <w:basedOn w:val="Normal"/>
    <w:link w:val="HeaderChar"/>
    <w:rsid w:val="00892579"/>
    <w:pPr>
      <w:tabs>
        <w:tab w:val="center" w:pos="4320"/>
        <w:tab w:val="right" w:pos="8640"/>
      </w:tabs>
    </w:pPr>
  </w:style>
  <w:style w:type="paragraph" w:styleId="Footer">
    <w:name w:val="footer"/>
    <w:basedOn w:val="Normal"/>
    <w:rsid w:val="00892579"/>
    <w:pPr>
      <w:tabs>
        <w:tab w:val="center" w:pos="4320"/>
        <w:tab w:val="right" w:pos="8640"/>
      </w:tabs>
    </w:pPr>
  </w:style>
  <w:style w:type="character" w:styleId="PageNumber">
    <w:name w:val="page number"/>
    <w:basedOn w:val="DefaultParagraphFont"/>
    <w:rsid w:val="00892579"/>
  </w:style>
  <w:style w:type="paragraph" w:styleId="BalloonText">
    <w:name w:val="Balloon Text"/>
    <w:basedOn w:val="Normal"/>
    <w:semiHidden/>
    <w:rsid w:val="00B14C3C"/>
    <w:rPr>
      <w:rFonts w:ascii="Tahoma" w:hAnsi="Tahoma" w:cs="Tahoma"/>
      <w:sz w:val="16"/>
      <w:szCs w:val="16"/>
    </w:rPr>
  </w:style>
  <w:style w:type="table" w:styleId="TableGrid">
    <w:name w:val="Table Grid"/>
    <w:basedOn w:val="TableNormal"/>
    <w:rsid w:val="00F94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47D2"/>
    <w:rPr>
      <w:color w:val="0000FF"/>
      <w:u w:val="single"/>
    </w:rPr>
  </w:style>
  <w:style w:type="paragraph" w:customStyle="1" w:styleId="a">
    <w:name w:val="_"/>
    <w:basedOn w:val="Normal"/>
    <w:rsid w:val="007C7F3E"/>
    <w:pPr>
      <w:widowControl w:val="0"/>
      <w:autoSpaceDE w:val="0"/>
      <w:autoSpaceDN w:val="0"/>
      <w:adjustRightInd w:val="0"/>
      <w:ind w:left="1620" w:hanging="450"/>
    </w:pPr>
    <w:rPr>
      <w:szCs w:val="24"/>
    </w:rPr>
  </w:style>
  <w:style w:type="character" w:customStyle="1" w:styleId="HeaderChar">
    <w:name w:val="Header Char"/>
    <w:link w:val="Header"/>
    <w:rsid w:val="007A3068"/>
    <w:rPr>
      <w:sz w:val="24"/>
    </w:rPr>
  </w:style>
  <w:style w:type="paragraph" w:styleId="ListParagraph">
    <w:name w:val="List Paragraph"/>
    <w:basedOn w:val="Normal"/>
    <w:uiPriority w:val="34"/>
    <w:qFormat/>
    <w:rsid w:val="009E6DEC"/>
    <w:pPr>
      <w:ind w:left="720"/>
      <w:contextualSpacing/>
    </w:pPr>
    <w:rPr>
      <w:szCs w:val="24"/>
    </w:rPr>
  </w:style>
  <w:style w:type="character" w:styleId="CommentReference">
    <w:name w:val="annotation reference"/>
    <w:basedOn w:val="DefaultParagraphFont"/>
    <w:rsid w:val="00654AC2"/>
    <w:rPr>
      <w:sz w:val="16"/>
      <w:szCs w:val="16"/>
    </w:rPr>
  </w:style>
  <w:style w:type="paragraph" w:styleId="CommentText">
    <w:name w:val="annotation text"/>
    <w:basedOn w:val="Normal"/>
    <w:link w:val="CommentTextChar"/>
    <w:rsid w:val="00654AC2"/>
    <w:rPr>
      <w:sz w:val="20"/>
    </w:rPr>
  </w:style>
  <w:style w:type="character" w:customStyle="1" w:styleId="CommentTextChar">
    <w:name w:val="Comment Text Char"/>
    <w:basedOn w:val="DefaultParagraphFont"/>
    <w:link w:val="CommentText"/>
    <w:rsid w:val="00654AC2"/>
  </w:style>
  <w:style w:type="paragraph" w:styleId="CommentSubject">
    <w:name w:val="annotation subject"/>
    <w:basedOn w:val="CommentText"/>
    <w:next w:val="CommentText"/>
    <w:link w:val="CommentSubjectChar"/>
    <w:rsid w:val="00654AC2"/>
    <w:rPr>
      <w:b/>
      <w:bCs/>
    </w:rPr>
  </w:style>
  <w:style w:type="character" w:customStyle="1" w:styleId="CommentSubjectChar">
    <w:name w:val="Comment Subject Char"/>
    <w:basedOn w:val="CommentTextChar"/>
    <w:link w:val="CommentSubject"/>
    <w:rsid w:val="00654AC2"/>
    <w:rPr>
      <w:b/>
      <w:bCs/>
    </w:rPr>
  </w:style>
  <w:style w:type="character" w:customStyle="1" w:styleId="Heading2Char">
    <w:name w:val="Heading 2 Char"/>
    <w:basedOn w:val="DefaultParagraphFont"/>
    <w:link w:val="Heading2"/>
    <w:rsid w:val="00B9785A"/>
    <w:rPr>
      <w:b/>
      <w:bCs/>
      <w:sz w:val="24"/>
      <w:szCs w:val="24"/>
    </w:rPr>
  </w:style>
  <w:style w:type="character" w:customStyle="1" w:styleId="Heading1Char">
    <w:name w:val="Heading 1 Char"/>
    <w:basedOn w:val="DefaultParagraphFont"/>
    <w:link w:val="Heading1"/>
    <w:rsid w:val="0087280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rsid w:val="001C661A"/>
    <w:rPr>
      <w:color w:val="605E5C"/>
      <w:shd w:val="clear" w:color="auto" w:fill="E1DFDD"/>
    </w:rPr>
  </w:style>
  <w:style w:type="character" w:customStyle="1" w:styleId="Heading3Char">
    <w:name w:val="Heading 3 Char"/>
    <w:basedOn w:val="DefaultParagraphFont"/>
    <w:link w:val="Heading3"/>
    <w:semiHidden/>
    <w:rsid w:val="005D5F5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D5FE6"/>
    <w:rPr>
      <w:b/>
      <w:bCs/>
    </w:rPr>
  </w:style>
  <w:style w:type="paragraph" w:customStyle="1" w:styleId="1BulletList">
    <w:name w:val="1Bullet List"/>
    <w:rsid w:val="001D5FE6"/>
    <w:pPr>
      <w:widowControl w:val="0"/>
      <w:tabs>
        <w:tab w:val="left" w:pos="720"/>
      </w:tabs>
      <w:autoSpaceDE w:val="0"/>
      <w:autoSpaceDN w:val="0"/>
      <w:adjustRightInd w:val="0"/>
      <w:ind w:left="720" w:hanging="720"/>
      <w:jc w:val="both"/>
    </w:pPr>
    <w:rPr>
      <w:rFonts w:ascii="Courier 10cpi" w:hAnsi="Courier 10cpi" w:cs="Courier 10cpi"/>
      <w:sz w:val="24"/>
      <w:szCs w:val="24"/>
    </w:rPr>
  </w:style>
  <w:style w:type="character" w:styleId="Emphasis">
    <w:name w:val="Emphasis"/>
    <w:uiPriority w:val="20"/>
    <w:qFormat/>
    <w:rsid w:val="001D5FE6"/>
    <w:rPr>
      <w:rFonts w:ascii="Calibri" w:hAnsi="Calibri" w:cs="Calibri"/>
      <w:b/>
      <w:bC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6528">
      <w:bodyDiv w:val="1"/>
      <w:marLeft w:val="0"/>
      <w:marRight w:val="0"/>
      <w:marTop w:val="0"/>
      <w:marBottom w:val="0"/>
      <w:divBdr>
        <w:top w:val="none" w:sz="0" w:space="0" w:color="auto"/>
        <w:left w:val="none" w:sz="0" w:space="0" w:color="auto"/>
        <w:bottom w:val="none" w:sz="0" w:space="0" w:color="auto"/>
        <w:right w:val="none" w:sz="0" w:space="0" w:color="auto"/>
      </w:divBdr>
    </w:div>
    <w:div w:id="674652813">
      <w:bodyDiv w:val="1"/>
      <w:marLeft w:val="0"/>
      <w:marRight w:val="0"/>
      <w:marTop w:val="0"/>
      <w:marBottom w:val="0"/>
      <w:divBdr>
        <w:top w:val="none" w:sz="0" w:space="0" w:color="auto"/>
        <w:left w:val="none" w:sz="0" w:space="0" w:color="auto"/>
        <w:bottom w:val="none" w:sz="0" w:space="0" w:color="auto"/>
        <w:right w:val="none" w:sz="0" w:space="0" w:color="auto"/>
      </w:divBdr>
    </w:div>
    <w:div w:id="872616030">
      <w:bodyDiv w:val="1"/>
      <w:marLeft w:val="0"/>
      <w:marRight w:val="0"/>
      <w:marTop w:val="0"/>
      <w:marBottom w:val="0"/>
      <w:divBdr>
        <w:top w:val="none" w:sz="0" w:space="0" w:color="auto"/>
        <w:left w:val="none" w:sz="0" w:space="0" w:color="auto"/>
        <w:bottom w:val="none" w:sz="0" w:space="0" w:color="auto"/>
        <w:right w:val="none" w:sz="0" w:space="0" w:color="auto"/>
      </w:divBdr>
    </w:div>
    <w:div w:id="979767735">
      <w:bodyDiv w:val="1"/>
      <w:marLeft w:val="0"/>
      <w:marRight w:val="0"/>
      <w:marTop w:val="0"/>
      <w:marBottom w:val="0"/>
      <w:divBdr>
        <w:top w:val="none" w:sz="0" w:space="0" w:color="auto"/>
        <w:left w:val="none" w:sz="0" w:space="0" w:color="auto"/>
        <w:bottom w:val="none" w:sz="0" w:space="0" w:color="auto"/>
        <w:right w:val="none" w:sz="0" w:space="0" w:color="auto"/>
      </w:divBdr>
    </w:div>
    <w:div w:id="1093473578">
      <w:bodyDiv w:val="1"/>
      <w:marLeft w:val="0"/>
      <w:marRight w:val="0"/>
      <w:marTop w:val="0"/>
      <w:marBottom w:val="0"/>
      <w:divBdr>
        <w:top w:val="none" w:sz="0" w:space="0" w:color="auto"/>
        <w:left w:val="none" w:sz="0" w:space="0" w:color="auto"/>
        <w:bottom w:val="none" w:sz="0" w:space="0" w:color="auto"/>
        <w:right w:val="none" w:sz="0" w:space="0" w:color="auto"/>
      </w:divBdr>
    </w:div>
    <w:div w:id="1123185009">
      <w:bodyDiv w:val="1"/>
      <w:marLeft w:val="0"/>
      <w:marRight w:val="0"/>
      <w:marTop w:val="0"/>
      <w:marBottom w:val="0"/>
      <w:divBdr>
        <w:top w:val="none" w:sz="0" w:space="0" w:color="auto"/>
        <w:left w:val="none" w:sz="0" w:space="0" w:color="auto"/>
        <w:bottom w:val="none" w:sz="0" w:space="0" w:color="auto"/>
        <w:right w:val="none" w:sz="0" w:space="0" w:color="auto"/>
      </w:divBdr>
    </w:div>
    <w:div w:id="1443450282">
      <w:bodyDiv w:val="1"/>
      <w:marLeft w:val="0"/>
      <w:marRight w:val="0"/>
      <w:marTop w:val="0"/>
      <w:marBottom w:val="0"/>
      <w:divBdr>
        <w:top w:val="none" w:sz="0" w:space="0" w:color="auto"/>
        <w:left w:val="none" w:sz="0" w:space="0" w:color="auto"/>
        <w:bottom w:val="none" w:sz="0" w:space="0" w:color="auto"/>
        <w:right w:val="none" w:sz="0" w:space="0" w:color="auto"/>
      </w:divBdr>
    </w:div>
    <w:div w:id="1497920567">
      <w:bodyDiv w:val="1"/>
      <w:marLeft w:val="0"/>
      <w:marRight w:val="0"/>
      <w:marTop w:val="0"/>
      <w:marBottom w:val="0"/>
      <w:divBdr>
        <w:top w:val="none" w:sz="0" w:space="0" w:color="auto"/>
        <w:left w:val="none" w:sz="0" w:space="0" w:color="auto"/>
        <w:bottom w:val="none" w:sz="0" w:space="0" w:color="auto"/>
        <w:right w:val="none" w:sz="0" w:space="0" w:color="auto"/>
      </w:divBdr>
    </w:div>
    <w:div w:id="1634872448">
      <w:bodyDiv w:val="1"/>
      <w:marLeft w:val="0"/>
      <w:marRight w:val="0"/>
      <w:marTop w:val="0"/>
      <w:marBottom w:val="0"/>
      <w:divBdr>
        <w:top w:val="none" w:sz="0" w:space="0" w:color="auto"/>
        <w:left w:val="none" w:sz="0" w:space="0" w:color="auto"/>
        <w:bottom w:val="none" w:sz="0" w:space="0" w:color="auto"/>
        <w:right w:val="none" w:sz="0" w:space="0" w:color="auto"/>
      </w:divBdr>
    </w:div>
    <w:div w:id="167314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assr.fluxx.i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workfund.org/wp-content/uploads/2020/02/CWF_ProjectBudget.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manager@haassr.org?subject=Suggestions%20for%20Sample%20Letter%20of%20Inquiry" TargetMode="External"/><Relationship Id="rId4" Type="http://schemas.openxmlformats.org/officeDocument/2006/relationships/settings" Target="settings.xml"/><Relationship Id="rId9" Type="http://schemas.openxmlformats.org/officeDocument/2006/relationships/hyperlink" Target="https://haassr.fluxx.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2EF2-83D4-4296-9CD3-88D7217A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Walter and Elise Haas Fund</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CWF 2024 Sample Application</dc:title>
  <dc:subject/>
  <dc:creator>Creative Work Fund</dc:creator>
  <cp:keywords/>
  <dc:description/>
  <cp:lastModifiedBy>Suki O'Kane</cp:lastModifiedBy>
  <cp:revision>5</cp:revision>
  <cp:lastPrinted>2018-12-01T00:01:00Z</cp:lastPrinted>
  <dcterms:created xsi:type="dcterms:W3CDTF">2024-01-27T01:06:00Z</dcterms:created>
  <dcterms:modified xsi:type="dcterms:W3CDTF">2024-01-31T00:49:00Z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docId">
    <vt:lpwstr>1433007142</vt:lpwstr>
  </property>
  <property fmtid="{D5CDD505-2E9C-101B-9397-08002B2CF9AE}" pid="4" name="version">
    <vt:lpwstr>40.0.2</vt:lpwstr>
  </property>
</Properties>
</file>